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0" w:type="dxa"/>
        <w:tblInd w:w="80" w:type="dxa"/>
        <w:tblBorders>
          <w:bottom w:val="single" w:sz="18" w:space="0" w:color="auto"/>
        </w:tblBorders>
        <w:tblLayout w:type="fixed"/>
        <w:tblCellMar>
          <w:left w:w="80" w:type="dxa"/>
          <w:right w:w="80" w:type="dxa"/>
        </w:tblCellMar>
        <w:tblLook w:val="0000" w:firstRow="0" w:lastRow="0" w:firstColumn="0" w:lastColumn="0" w:noHBand="0" w:noVBand="0"/>
      </w:tblPr>
      <w:tblGrid>
        <w:gridCol w:w="3150"/>
        <w:gridCol w:w="7020"/>
      </w:tblGrid>
      <w:tr w:rsidR="00AC4F2E" w14:paraId="106D9C5B" w14:textId="77777777" w:rsidTr="00A8376F">
        <w:trPr>
          <w:trHeight w:val="1693"/>
        </w:trPr>
        <w:tc>
          <w:tcPr>
            <w:tcW w:w="3150" w:type="dxa"/>
          </w:tcPr>
          <w:p w14:paraId="161A3DFF" w14:textId="327B5233" w:rsidR="00AC4F2E" w:rsidRDefault="004F02BB">
            <w:pPr>
              <w:spacing w:line="0" w:lineRule="atLeast"/>
              <w:rPr>
                <w:rFonts w:ascii="Times New Roman" w:hAnsi="Times New Roman"/>
                <w:sz w:val="14"/>
              </w:rPr>
            </w:pPr>
            <w:r>
              <w:rPr>
                <w:noProof/>
              </w:rPr>
              <w:drawing>
                <wp:anchor distT="0" distB="0" distL="114300" distR="114300" simplePos="0" relativeHeight="251658240" behindDoc="0" locked="0" layoutInCell="1" allowOverlap="1" wp14:anchorId="400D5002" wp14:editId="5A06EE35">
                  <wp:simplePos x="0" y="0"/>
                  <wp:positionH relativeFrom="column">
                    <wp:posOffset>-34925</wp:posOffset>
                  </wp:positionH>
                  <wp:positionV relativeFrom="paragraph">
                    <wp:posOffset>152400</wp:posOffset>
                  </wp:positionV>
                  <wp:extent cx="1952625" cy="7679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767923"/>
                          </a:xfrm>
                          <a:prstGeom prst="rect">
                            <a:avLst/>
                          </a:prstGeom>
                          <a:noFill/>
                          <a:ln>
                            <a:noFill/>
                          </a:ln>
                        </pic:spPr>
                      </pic:pic>
                    </a:graphicData>
                  </a:graphic>
                </wp:anchor>
              </w:drawing>
            </w:r>
          </w:p>
        </w:tc>
        <w:tc>
          <w:tcPr>
            <w:tcW w:w="7020" w:type="dxa"/>
          </w:tcPr>
          <w:p w14:paraId="07C91045" w14:textId="77777777" w:rsidR="00F1764B" w:rsidRPr="00AC4F2E" w:rsidRDefault="00F1764B" w:rsidP="00AC4F2E">
            <w:pPr>
              <w:tabs>
                <w:tab w:val="left" w:pos="3420"/>
                <w:tab w:val="left" w:pos="4320"/>
                <w:tab w:val="right" w:pos="9360"/>
              </w:tabs>
              <w:rPr>
                <w:rFonts w:ascii="Times New Roman" w:hAnsi="Times New Roman"/>
                <w:b/>
                <w:sz w:val="22"/>
                <w:szCs w:val="22"/>
              </w:rPr>
            </w:pPr>
          </w:p>
          <w:p w14:paraId="4781D61F" w14:textId="7C7D492E" w:rsidR="00AC4F2E" w:rsidRPr="00AC4F2E" w:rsidRDefault="000E522D" w:rsidP="00AC4F2E">
            <w:pPr>
              <w:jc w:val="right"/>
              <w:rPr>
                <w:rFonts w:ascii="Georgia" w:hAnsi="Georgia"/>
                <w:b/>
                <w:sz w:val="32"/>
                <w:szCs w:val="32"/>
              </w:rPr>
            </w:pPr>
            <w:r>
              <w:rPr>
                <w:rFonts w:ascii="Georgia" w:hAnsi="Georgia"/>
                <w:b/>
                <w:sz w:val="32"/>
                <w:szCs w:val="32"/>
              </w:rPr>
              <w:br/>
            </w:r>
            <w:r w:rsidR="003C6A99">
              <w:rPr>
                <w:rFonts w:ascii="Georgia" w:hAnsi="Georgia"/>
                <w:b/>
                <w:sz w:val="32"/>
                <w:szCs w:val="32"/>
              </w:rPr>
              <w:t>English 3</w:t>
            </w:r>
          </w:p>
          <w:p w14:paraId="5B003FCC" w14:textId="3FA4D3DF" w:rsidR="00AC4F2E" w:rsidRPr="00AC4F2E" w:rsidRDefault="003C6A99" w:rsidP="00C67084">
            <w:pPr>
              <w:jc w:val="right"/>
              <w:rPr>
                <w:rFonts w:ascii="Georgia" w:hAnsi="Georgia"/>
              </w:rPr>
            </w:pPr>
            <w:r>
              <w:rPr>
                <w:rFonts w:ascii="Georgia" w:hAnsi="Georgia"/>
              </w:rPr>
              <w:t xml:space="preserve">Semester </w:t>
            </w:r>
            <w:r w:rsidR="00852CE6">
              <w:rPr>
                <w:rFonts w:ascii="Georgia" w:hAnsi="Georgia"/>
              </w:rPr>
              <w:t>2</w:t>
            </w:r>
            <w:r>
              <w:rPr>
                <w:rFonts w:ascii="Georgia" w:hAnsi="Georgia"/>
              </w:rPr>
              <w:t xml:space="preserve"> Credit</w:t>
            </w:r>
            <w:r w:rsidR="004F3B00">
              <w:rPr>
                <w:rFonts w:ascii="Georgia" w:hAnsi="Georgia"/>
              </w:rPr>
              <w:t xml:space="preserve"> Recovery</w:t>
            </w:r>
            <w:r>
              <w:rPr>
                <w:rFonts w:ascii="Georgia" w:hAnsi="Georgia"/>
              </w:rPr>
              <w:t xml:space="preserve"> Opportunity </w:t>
            </w:r>
          </w:p>
          <w:p w14:paraId="339C5B76" w14:textId="7D989973" w:rsidR="00F1764B" w:rsidRPr="00AC4F2E" w:rsidRDefault="003C6A99" w:rsidP="000E522D">
            <w:pPr>
              <w:jc w:val="right"/>
              <w:rPr>
                <w:rFonts w:ascii="Georgia" w:hAnsi="Georgia"/>
              </w:rPr>
            </w:pPr>
            <w:r>
              <w:rPr>
                <w:rFonts w:ascii="Georgia" w:hAnsi="Georgia"/>
              </w:rPr>
              <w:t xml:space="preserve">Springboard </w:t>
            </w:r>
          </w:p>
        </w:tc>
      </w:tr>
    </w:tbl>
    <w:p w14:paraId="58140468" w14:textId="77777777" w:rsidR="006F1939" w:rsidRDefault="006F1939">
      <w:pPr>
        <w:tabs>
          <w:tab w:val="left" w:pos="1340"/>
          <w:tab w:val="right" w:pos="8460"/>
          <w:tab w:val="left" w:pos="8640"/>
          <w:tab w:val="left" w:pos="9360"/>
        </w:tabs>
        <w:rPr>
          <w:rFonts w:ascii="Times New Roman" w:hAnsi="Times New Roman"/>
        </w:rPr>
      </w:pPr>
    </w:p>
    <w:p w14:paraId="198106B6" w14:textId="6E13FE10" w:rsidR="00B2607D" w:rsidRPr="00D37942" w:rsidRDefault="003C6A99">
      <w:pPr>
        <w:tabs>
          <w:tab w:val="left" w:pos="1260"/>
          <w:tab w:val="left" w:pos="2780"/>
          <w:tab w:val="right" w:pos="8460"/>
          <w:tab w:val="left" w:pos="8640"/>
          <w:tab w:val="left" w:pos="9360"/>
        </w:tabs>
        <w:ind w:right="640"/>
        <w:rPr>
          <w:rFonts w:ascii="Georgia" w:hAnsi="Georgia"/>
          <w:b/>
          <w:sz w:val="28"/>
          <w:szCs w:val="28"/>
        </w:rPr>
      </w:pPr>
      <w:r w:rsidRPr="00D37942">
        <w:rPr>
          <w:rFonts w:ascii="Georgia" w:hAnsi="Georgia"/>
          <w:b/>
          <w:sz w:val="28"/>
          <w:szCs w:val="28"/>
        </w:rPr>
        <w:t xml:space="preserve">Option 1: Unit </w:t>
      </w:r>
      <w:r w:rsidR="00852CE6">
        <w:rPr>
          <w:rFonts w:ascii="Georgia" w:hAnsi="Georgia"/>
          <w:b/>
          <w:sz w:val="28"/>
          <w:szCs w:val="28"/>
        </w:rPr>
        <w:t>4</w:t>
      </w:r>
      <w:r w:rsidRPr="00D37942">
        <w:rPr>
          <w:rFonts w:ascii="Georgia" w:hAnsi="Georgia"/>
          <w:b/>
          <w:sz w:val="28"/>
          <w:szCs w:val="28"/>
        </w:rPr>
        <w:t>, Embedded Assessment 2</w:t>
      </w:r>
    </w:p>
    <w:p w14:paraId="28713873" w14:textId="1A8F5977" w:rsidR="00C74FD0" w:rsidRDefault="00C74FD0">
      <w:pPr>
        <w:tabs>
          <w:tab w:val="left" w:pos="1260"/>
          <w:tab w:val="left" w:pos="2780"/>
          <w:tab w:val="right" w:pos="8460"/>
          <w:tab w:val="left" w:pos="8640"/>
          <w:tab w:val="left" w:pos="9360"/>
        </w:tabs>
        <w:ind w:right="640"/>
        <w:rPr>
          <w:rFonts w:ascii="Georgia" w:hAnsi="Georgia"/>
          <w:b/>
          <w:sz w:val="22"/>
          <w:szCs w:val="22"/>
        </w:rPr>
      </w:pPr>
    </w:p>
    <w:p w14:paraId="0867DADD" w14:textId="77777777" w:rsidR="00C74FD0" w:rsidRDefault="00C74FD0">
      <w:pPr>
        <w:tabs>
          <w:tab w:val="left" w:pos="1260"/>
          <w:tab w:val="left" w:pos="2780"/>
          <w:tab w:val="right" w:pos="8460"/>
          <w:tab w:val="left" w:pos="8640"/>
          <w:tab w:val="left" w:pos="9360"/>
        </w:tabs>
        <w:ind w:right="640"/>
        <w:rPr>
          <w:rFonts w:ascii="Georgia" w:hAnsi="Georgia"/>
          <w:b/>
          <w:sz w:val="22"/>
          <w:szCs w:val="22"/>
        </w:rPr>
      </w:pPr>
    </w:p>
    <w:p w14:paraId="65314F17" w14:textId="5CB0906F" w:rsidR="003C6A99" w:rsidRPr="00E80615" w:rsidRDefault="00852CE6">
      <w:pPr>
        <w:tabs>
          <w:tab w:val="left" w:pos="1260"/>
          <w:tab w:val="left" w:pos="2780"/>
          <w:tab w:val="right" w:pos="8460"/>
          <w:tab w:val="left" w:pos="8640"/>
          <w:tab w:val="left" w:pos="9360"/>
        </w:tabs>
        <w:ind w:right="640"/>
        <w:rPr>
          <w:rFonts w:ascii="Georgia" w:hAnsi="Georgia"/>
          <w:b/>
          <w:sz w:val="22"/>
          <w:szCs w:val="22"/>
        </w:rPr>
      </w:pPr>
      <w:r w:rsidRPr="00E80615">
        <w:rPr>
          <w:rFonts w:ascii="Georgia" w:hAnsi="Georgia"/>
          <w:b/>
          <w:sz w:val="22"/>
          <w:szCs w:val="22"/>
        </w:rPr>
        <w:t>Writing an Analytical Essay</w:t>
      </w:r>
    </w:p>
    <w:p w14:paraId="30A19EEF" w14:textId="4759045E" w:rsidR="007257D1" w:rsidRPr="00E80615" w:rsidRDefault="007257D1">
      <w:pPr>
        <w:tabs>
          <w:tab w:val="left" w:pos="1260"/>
          <w:tab w:val="left" w:pos="2780"/>
          <w:tab w:val="right" w:pos="8460"/>
          <w:tab w:val="left" w:pos="8640"/>
          <w:tab w:val="left" w:pos="9360"/>
        </w:tabs>
        <w:ind w:right="640"/>
        <w:rPr>
          <w:rFonts w:ascii="Georgia" w:hAnsi="Georgia"/>
          <w:bCs/>
          <w:sz w:val="22"/>
          <w:szCs w:val="22"/>
        </w:rPr>
      </w:pPr>
    </w:p>
    <w:p w14:paraId="3D0977D8" w14:textId="6BA664E8" w:rsidR="007257D1" w:rsidRPr="00E80615" w:rsidRDefault="007257D1">
      <w:pPr>
        <w:tabs>
          <w:tab w:val="left" w:pos="1260"/>
          <w:tab w:val="left" w:pos="2780"/>
          <w:tab w:val="right" w:pos="8460"/>
          <w:tab w:val="left" w:pos="8640"/>
          <w:tab w:val="left" w:pos="9360"/>
        </w:tabs>
        <w:ind w:right="640"/>
        <w:rPr>
          <w:rFonts w:ascii="Georgia" w:hAnsi="Georgia"/>
          <w:sz w:val="22"/>
          <w:szCs w:val="22"/>
          <w:u w:val="single"/>
        </w:rPr>
      </w:pPr>
      <w:r w:rsidRPr="00E80615">
        <w:rPr>
          <w:rFonts w:ascii="Georgia" w:hAnsi="Georgia"/>
          <w:sz w:val="22"/>
          <w:szCs w:val="22"/>
          <w:u w:val="single"/>
        </w:rPr>
        <w:t xml:space="preserve">Assignment: </w:t>
      </w:r>
    </w:p>
    <w:p w14:paraId="7CE6B35B" w14:textId="5953565F" w:rsidR="00D87596" w:rsidRPr="00E80615" w:rsidRDefault="007B07B0">
      <w:pPr>
        <w:tabs>
          <w:tab w:val="left" w:pos="1260"/>
          <w:tab w:val="left" w:pos="2780"/>
          <w:tab w:val="right" w:pos="8460"/>
          <w:tab w:val="left" w:pos="8640"/>
          <w:tab w:val="left" w:pos="9360"/>
        </w:tabs>
        <w:ind w:right="640"/>
        <w:rPr>
          <w:rFonts w:ascii="Georgia" w:hAnsi="Georgia"/>
          <w:sz w:val="22"/>
          <w:szCs w:val="22"/>
        </w:rPr>
      </w:pPr>
      <w:r w:rsidRPr="00E80615">
        <w:rPr>
          <w:rFonts w:ascii="Georgia" w:hAnsi="Georgia"/>
          <w:sz w:val="22"/>
          <w:szCs w:val="22"/>
        </w:rPr>
        <w:t>Write an analytical essay in which you discuss how Zora Neale Hurston’s writing is both a reflection of and a departure from the ideas of the Harlem Renaissance. Include aspects of the Harlem Renaissance that you see reflected in Hurston’s writing as well as characteristics of Hurston’s writing that are departures from selected aspects of the Harlem Renaissance.</w:t>
      </w:r>
    </w:p>
    <w:p w14:paraId="6D2568E1" w14:textId="4F356EEE" w:rsidR="007B07B0" w:rsidRPr="00E80615" w:rsidRDefault="007B07B0">
      <w:pPr>
        <w:tabs>
          <w:tab w:val="left" w:pos="1260"/>
          <w:tab w:val="left" w:pos="2780"/>
          <w:tab w:val="right" w:pos="8460"/>
          <w:tab w:val="left" w:pos="8640"/>
          <w:tab w:val="left" w:pos="9360"/>
        </w:tabs>
        <w:ind w:right="640"/>
        <w:rPr>
          <w:rFonts w:ascii="Georgia" w:hAnsi="Georgia"/>
          <w:sz w:val="22"/>
          <w:szCs w:val="22"/>
        </w:rPr>
      </w:pPr>
    </w:p>
    <w:p w14:paraId="4FED8F94" w14:textId="0F65FD11" w:rsidR="007B07B0" w:rsidRPr="00E80615" w:rsidRDefault="007B07B0">
      <w:pPr>
        <w:tabs>
          <w:tab w:val="left" w:pos="1260"/>
          <w:tab w:val="left" w:pos="2780"/>
          <w:tab w:val="right" w:pos="8460"/>
          <w:tab w:val="left" w:pos="8640"/>
          <w:tab w:val="left" w:pos="9360"/>
        </w:tabs>
        <w:ind w:right="640"/>
        <w:rPr>
          <w:rFonts w:ascii="Georgia" w:hAnsi="Georgia"/>
          <w:sz w:val="22"/>
          <w:szCs w:val="22"/>
        </w:rPr>
      </w:pPr>
      <w:r w:rsidRPr="00E80615">
        <w:rPr>
          <w:rFonts w:ascii="Georgia" w:hAnsi="Georgia"/>
          <w:sz w:val="22"/>
          <w:szCs w:val="22"/>
        </w:rPr>
        <w:t xml:space="preserve">Prework: Read Their Eyes Were Watching God in preparation </w:t>
      </w:r>
      <w:r w:rsidR="00F82E4B" w:rsidRPr="00E80615">
        <w:rPr>
          <w:rFonts w:ascii="Georgia" w:hAnsi="Georgia"/>
          <w:sz w:val="22"/>
          <w:szCs w:val="22"/>
        </w:rPr>
        <w:t xml:space="preserve">to write this essay. </w:t>
      </w:r>
    </w:p>
    <w:p w14:paraId="56AA2C2C" w14:textId="77777777" w:rsidR="00F82E4B" w:rsidRPr="00E80615" w:rsidRDefault="00F82E4B">
      <w:pPr>
        <w:tabs>
          <w:tab w:val="left" w:pos="1260"/>
          <w:tab w:val="left" w:pos="2780"/>
          <w:tab w:val="right" w:pos="8460"/>
          <w:tab w:val="left" w:pos="8640"/>
          <w:tab w:val="left" w:pos="9360"/>
        </w:tabs>
        <w:ind w:right="640"/>
        <w:rPr>
          <w:rFonts w:ascii="Georgia" w:hAnsi="Georgia"/>
          <w:bCs/>
          <w:sz w:val="22"/>
          <w:szCs w:val="22"/>
        </w:rPr>
      </w:pPr>
    </w:p>
    <w:tbl>
      <w:tblPr>
        <w:tblStyle w:val="TableGrid"/>
        <w:tblW w:w="0" w:type="auto"/>
        <w:tblLook w:val="04A0" w:firstRow="1" w:lastRow="0" w:firstColumn="1" w:lastColumn="0" w:noHBand="0" w:noVBand="1"/>
      </w:tblPr>
      <w:tblGrid>
        <w:gridCol w:w="5035"/>
        <w:gridCol w:w="5035"/>
      </w:tblGrid>
      <w:tr w:rsidR="00D87596" w:rsidRPr="00E80615" w14:paraId="6385001D" w14:textId="77777777" w:rsidTr="00D87596">
        <w:tc>
          <w:tcPr>
            <w:tcW w:w="5035" w:type="dxa"/>
          </w:tcPr>
          <w:p w14:paraId="013758A0" w14:textId="0FCEE173" w:rsidR="00D87596" w:rsidRPr="00E80615" w:rsidRDefault="00D87596">
            <w:pPr>
              <w:tabs>
                <w:tab w:val="left" w:pos="1260"/>
                <w:tab w:val="left" w:pos="2780"/>
                <w:tab w:val="right" w:pos="8460"/>
                <w:tab w:val="left" w:pos="8640"/>
                <w:tab w:val="left" w:pos="9360"/>
              </w:tabs>
              <w:ind w:right="640"/>
              <w:rPr>
                <w:rFonts w:ascii="Georgia" w:hAnsi="Georgia"/>
                <w:bCs/>
                <w:sz w:val="22"/>
                <w:szCs w:val="22"/>
              </w:rPr>
            </w:pPr>
            <w:r w:rsidRPr="00E80615">
              <w:rPr>
                <w:rFonts w:ascii="Georgia" w:hAnsi="Georgia"/>
                <w:bCs/>
                <w:sz w:val="22"/>
                <w:szCs w:val="22"/>
              </w:rPr>
              <w:t xml:space="preserve">Planning and Pre-Writing </w:t>
            </w:r>
          </w:p>
        </w:tc>
        <w:tc>
          <w:tcPr>
            <w:tcW w:w="5035" w:type="dxa"/>
          </w:tcPr>
          <w:p w14:paraId="1870CBEF" w14:textId="77777777" w:rsidR="005946B2" w:rsidRPr="00E80615" w:rsidRDefault="005946B2" w:rsidP="00D87596">
            <w:pPr>
              <w:pStyle w:val="ListParagraph"/>
              <w:numPr>
                <w:ilvl w:val="0"/>
                <w:numId w:val="1"/>
              </w:numPr>
              <w:tabs>
                <w:tab w:val="left" w:pos="1260"/>
                <w:tab w:val="left" w:pos="2780"/>
                <w:tab w:val="right" w:pos="8460"/>
                <w:tab w:val="left" w:pos="8640"/>
                <w:tab w:val="left" w:pos="9360"/>
              </w:tabs>
              <w:ind w:right="640"/>
              <w:rPr>
                <w:rFonts w:ascii="Georgia" w:hAnsi="Georgia"/>
                <w:sz w:val="22"/>
                <w:szCs w:val="22"/>
              </w:rPr>
            </w:pPr>
            <w:r w:rsidRPr="00E80615">
              <w:rPr>
                <w:rFonts w:ascii="Georgia" w:hAnsi="Georgia"/>
                <w:sz w:val="22"/>
                <w:szCs w:val="22"/>
              </w:rPr>
              <w:t xml:space="preserve">What resources on the Harlem Renaissance can you use to help you plan your work? </w:t>
            </w:r>
          </w:p>
          <w:p w14:paraId="5DE81F17" w14:textId="77777777" w:rsidR="005946B2" w:rsidRPr="00E80615" w:rsidRDefault="005946B2" w:rsidP="00D87596">
            <w:pPr>
              <w:pStyle w:val="ListParagraph"/>
              <w:numPr>
                <w:ilvl w:val="0"/>
                <w:numId w:val="1"/>
              </w:numPr>
              <w:tabs>
                <w:tab w:val="left" w:pos="1260"/>
                <w:tab w:val="left" w:pos="2780"/>
                <w:tab w:val="right" w:pos="8460"/>
                <w:tab w:val="left" w:pos="8640"/>
                <w:tab w:val="left" w:pos="9360"/>
              </w:tabs>
              <w:ind w:right="640"/>
              <w:rPr>
                <w:rFonts w:ascii="Georgia" w:hAnsi="Georgia"/>
                <w:sz w:val="22"/>
                <w:szCs w:val="22"/>
              </w:rPr>
            </w:pPr>
            <w:r w:rsidRPr="00E80615">
              <w:rPr>
                <w:rFonts w:ascii="Georgia" w:hAnsi="Georgia"/>
                <w:sz w:val="22"/>
                <w:szCs w:val="22"/>
              </w:rPr>
              <w:t xml:space="preserve">What writings by Zora Neale Hurston will you refer to? </w:t>
            </w:r>
          </w:p>
          <w:p w14:paraId="434FB2A3" w14:textId="7327EE26" w:rsidR="00D87596" w:rsidRPr="00E80615" w:rsidRDefault="005946B2" w:rsidP="00D87596">
            <w:pPr>
              <w:pStyle w:val="ListParagraph"/>
              <w:numPr>
                <w:ilvl w:val="0"/>
                <w:numId w:val="1"/>
              </w:numPr>
              <w:tabs>
                <w:tab w:val="left" w:pos="1260"/>
                <w:tab w:val="left" w:pos="2780"/>
                <w:tab w:val="right" w:pos="8460"/>
                <w:tab w:val="left" w:pos="8640"/>
                <w:tab w:val="left" w:pos="9360"/>
              </w:tabs>
              <w:ind w:right="640"/>
              <w:rPr>
                <w:rFonts w:ascii="Georgia" w:hAnsi="Georgia"/>
                <w:bCs/>
                <w:sz w:val="22"/>
                <w:szCs w:val="22"/>
              </w:rPr>
            </w:pPr>
            <w:r w:rsidRPr="00E80615">
              <w:rPr>
                <w:rFonts w:ascii="Georgia" w:hAnsi="Georgia"/>
                <w:sz w:val="22"/>
                <w:szCs w:val="22"/>
              </w:rPr>
              <w:t>What elements of the Harlem Renaissance do you recognize in Hurston’s writing, and what elements of her writings seem to be departures from those aspects?</w:t>
            </w:r>
          </w:p>
        </w:tc>
      </w:tr>
      <w:tr w:rsidR="00D87596" w:rsidRPr="00E80615" w14:paraId="79A322E6" w14:textId="77777777" w:rsidTr="00D87596">
        <w:tc>
          <w:tcPr>
            <w:tcW w:w="5035" w:type="dxa"/>
          </w:tcPr>
          <w:p w14:paraId="0062493B" w14:textId="5FB86706" w:rsidR="00D87596" w:rsidRPr="00E80615" w:rsidRDefault="00D87596">
            <w:pPr>
              <w:tabs>
                <w:tab w:val="left" w:pos="1260"/>
                <w:tab w:val="left" w:pos="2780"/>
                <w:tab w:val="right" w:pos="8460"/>
                <w:tab w:val="left" w:pos="8640"/>
                <w:tab w:val="left" w:pos="9360"/>
              </w:tabs>
              <w:ind w:right="640"/>
              <w:rPr>
                <w:rFonts w:ascii="Georgia" w:hAnsi="Georgia"/>
                <w:bCs/>
                <w:sz w:val="22"/>
                <w:szCs w:val="22"/>
              </w:rPr>
            </w:pPr>
            <w:r w:rsidRPr="00E80615">
              <w:rPr>
                <w:rFonts w:ascii="Georgia" w:hAnsi="Georgia"/>
                <w:bCs/>
                <w:sz w:val="22"/>
                <w:szCs w:val="22"/>
              </w:rPr>
              <w:t>Drafting</w:t>
            </w:r>
          </w:p>
        </w:tc>
        <w:tc>
          <w:tcPr>
            <w:tcW w:w="5035" w:type="dxa"/>
          </w:tcPr>
          <w:p w14:paraId="2843FFCC" w14:textId="77777777" w:rsidR="005946B2" w:rsidRPr="00E80615" w:rsidRDefault="005946B2" w:rsidP="00E80615">
            <w:pPr>
              <w:pStyle w:val="ListParagraph"/>
              <w:numPr>
                <w:ilvl w:val="0"/>
                <w:numId w:val="1"/>
              </w:numPr>
              <w:tabs>
                <w:tab w:val="left" w:pos="1260"/>
                <w:tab w:val="left" w:pos="2780"/>
                <w:tab w:val="right" w:pos="8460"/>
                <w:tab w:val="left" w:pos="8640"/>
                <w:tab w:val="left" w:pos="9360"/>
              </w:tabs>
              <w:ind w:right="640"/>
              <w:rPr>
                <w:rFonts w:ascii="Georgia" w:hAnsi="Georgia"/>
                <w:sz w:val="22"/>
                <w:szCs w:val="22"/>
              </w:rPr>
            </w:pPr>
            <w:r w:rsidRPr="00E80615">
              <w:rPr>
                <w:rFonts w:ascii="Georgia" w:hAnsi="Georgia"/>
                <w:sz w:val="22"/>
                <w:szCs w:val="22"/>
              </w:rPr>
              <w:t xml:space="preserve">How can you state your claim as a single thesis statement so that it captures your thinking? </w:t>
            </w:r>
          </w:p>
          <w:p w14:paraId="5AA30069" w14:textId="77777777" w:rsidR="005946B2" w:rsidRPr="00E80615" w:rsidRDefault="005946B2" w:rsidP="00E80615">
            <w:pPr>
              <w:pStyle w:val="ListParagraph"/>
              <w:numPr>
                <w:ilvl w:val="0"/>
                <w:numId w:val="1"/>
              </w:numPr>
              <w:tabs>
                <w:tab w:val="left" w:pos="1260"/>
                <w:tab w:val="left" w:pos="2780"/>
                <w:tab w:val="right" w:pos="8460"/>
                <w:tab w:val="left" w:pos="8640"/>
                <w:tab w:val="left" w:pos="9360"/>
              </w:tabs>
              <w:ind w:right="640"/>
              <w:rPr>
                <w:rFonts w:ascii="Georgia" w:hAnsi="Georgia"/>
                <w:sz w:val="22"/>
                <w:szCs w:val="22"/>
              </w:rPr>
            </w:pPr>
            <w:r w:rsidRPr="00E80615">
              <w:rPr>
                <w:rFonts w:ascii="Georgia" w:hAnsi="Georgia"/>
                <w:sz w:val="22"/>
                <w:szCs w:val="22"/>
              </w:rPr>
              <w:t xml:space="preserve">What organizational pattern will best allow you to compare Hurston’s work to aspects of the Harlem Renaissance? How will you use textual evidence from your sources to support your ideas? How will you use commentary to explain how this evidence relates to your thesis? </w:t>
            </w:r>
          </w:p>
          <w:p w14:paraId="55A0171A" w14:textId="57C278D9" w:rsidR="00D87596" w:rsidRPr="00E80615" w:rsidRDefault="005946B2" w:rsidP="00E80615">
            <w:pPr>
              <w:pStyle w:val="ListParagraph"/>
              <w:numPr>
                <w:ilvl w:val="0"/>
                <w:numId w:val="1"/>
              </w:numPr>
              <w:tabs>
                <w:tab w:val="left" w:pos="1260"/>
                <w:tab w:val="left" w:pos="2780"/>
                <w:tab w:val="right" w:pos="8460"/>
                <w:tab w:val="left" w:pos="8640"/>
                <w:tab w:val="left" w:pos="9360"/>
              </w:tabs>
              <w:ind w:right="640"/>
              <w:rPr>
                <w:rFonts w:ascii="Georgia" w:hAnsi="Georgia"/>
                <w:bCs/>
                <w:sz w:val="22"/>
                <w:szCs w:val="22"/>
              </w:rPr>
            </w:pPr>
            <w:r w:rsidRPr="00E80615">
              <w:rPr>
                <w:rFonts w:ascii="Georgia" w:hAnsi="Georgia"/>
                <w:sz w:val="22"/>
                <w:szCs w:val="22"/>
              </w:rPr>
              <w:t>Is the evidence that you use cited in a way that will allow your audience to know which source is being used every time? Does your works cited page provide all the information necessary for your audience?</w:t>
            </w:r>
          </w:p>
        </w:tc>
      </w:tr>
      <w:tr w:rsidR="00D87596" w:rsidRPr="00E80615" w14:paraId="692B1939" w14:textId="77777777" w:rsidTr="00D87596">
        <w:tc>
          <w:tcPr>
            <w:tcW w:w="5035" w:type="dxa"/>
          </w:tcPr>
          <w:p w14:paraId="027ED3B6" w14:textId="4D049501" w:rsidR="00D87596" w:rsidRPr="00E80615" w:rsidRDefault="00D87596">
            <w:pPr>
              <w:tabs>
                <w:tab w:val="left" w:pos="1260"/>
                <w:tab w:val="left" w:pos="2780"/>
                <w:tab w:val="right" w:pos="8460"/>
                <w:tab w:val="left" w:pos="8640"/>
                <w:tab w:val="left" w:pos="9360"/>
              </w:tabs>
              <w:ind w:right="640"/>
              <w:rPr>
                <w:rFonts w:ascii="Georgia" w:hAnsi="Georgia"/>
                <w:bCs/>
                <w:sz w:val="22"/>
                <w:szCs w:val="22"/>
              </w:rPr>
            </w:pPr>
            <w:r w:rsidRPr="00E80615">
              <w:rPr>
                <w:rFonts w:ascii="Georgia" w:hAnsi="Georgia"/>
                <w:bCs/>
                <w:sz w:val="22"/>
                <w:szCs w:val="22"/>
              </w:rPr>
              <w:t xml:space="preserve">Evaluating and Revising </w:t>
            </w:r>
          </w:p>
        </w:tc>
        <w:tc>
          <w:tcPr>
            <w:tcW w:w="5035" w:type="dxa"/>
          </w:tcPr>
          <w:p w14:paraId="1F5736EE" w14:textId="77777777" w:rsidR="00C23FE7" w:rsidRPr="00E80615" w:rsidRDefault="00C23FE7" w:rsidP="00E80615">
            <w:pPr>
              <w:pStyle w:val="ListParagraph"/>
              <w:numPr>
                <w:ilvl w:val="0"/>
                <w:numId w:val="1"/>
              </w:numPr>
              <w:tabs>
                <w:tab w:val="left" w:pos="1260"/>
                <w:tab w:val="left" w:pos="2780"/>
                <w:tab w:val="right" w:pos="8460"/>
                <w:tab w:val="left" w:pos="8640"/>
                <w:tab w:val="left" w:pos="9360"/>
              </w:tabs>
              <w:ind w:right="640"/>
              <w:rPr>
                <w:rFonts w:ascii="Georgia" w:hAnsi="Georgia"/>
                <w:sz w:val="22"/>
                <w:szCs w:val="22"/>
              </w:rPr>
            </w:pPr>
            <w:r w:rsidRPr="00E80615">
              <w:rPr>
                <w:rFonts w:ascii="Georgia" w:hAnsi="Georgia"/>
                <w:sz w:val="22"/>
                <w:szCs w:val="22"/>
              </w:rPr>
              <w:t xml:space="preserve">How can you use transitions so that one idea moves smoothly to the next? </w:t>
            </w:r>
          </w:p>
          <w:p w14:paraId="568C8DDC" w14:textId="75322235" w:rsidR="00D87596" w:rsidRPr="00E80615" w:rsidRDefault="00C23FE7" w:rsidP="00E80615">
            <w:pPr>
              <w:pStyle w:val="ListParagraph"/>
              <w:numPr>
                <w:ilvl w:val="0"/>
                <w:numId w:val="1"/>
              </w:numPr>
              <w:tabs>
                <w:tab w:val="left" w:pos="1260"/>
                <w:tab w:val="left" w:pos="2780"/>
                <w:tab w:val="right" w:pos="8460"/>
                <w:tab w:val="left" w:pos="8640"/>
                <w:tab w:val="left" w:pos="9360"/>
              </w:tabs>
              <w:ind w:right="640"/>
              <w:rPr>
                <w:rFonts w:ascii="Georgia" w:hAnsi="Georgia"/>
                <w:bCs/>
                <w:sz w:val="22"/>
                <w:szCs w:val="22"/>
              </w:rPr>
            </w:pPr>
            <w:r w:rsidRPr="00E80615">
              <w:rPr>
                <w:rFonts w:ascii="Georgia" w:hAnsi="Georgia"/>
                <w:sz w:val="22"/>
                <w:szCs w:val="22"/>
              </w:rPr>
              <w:t>How will you use the Scoring Guide and peer responses to help guide your revision?</w:t>
            </w:r>
          </w:p>
        </w:tc>
      </w:tr>
      <w:tr w:rsidR="00D87596" w:rsidRPr="00E80615" w14:paraId="421F3CFA" w14:textId="77777777" w:rsidTr="00D87596">
        <w:tc>
          <w:tcPr>
            <w:tcW w:w="5035" w:type="dxa"/>
          </w:tcPr>
          <w:p w14:paraId="35738A8E" w14:textId="0C9F2923" w:rsidR="00D87596" w:rsidRPr="00E80615" w:rsidRDefault="00C23FE7">
            <w:pPr>
              <w:tabs>
                <w:tab w:val="left" w:pos="1260"/>
                <w:tab w:val="left" w:pos="2780"/>
                <w:tab w:val="right" w:pos="8460"/>
                <w:tab w:val="left" w:pos="8640"/>
                <w:tab w:val="left" w:pos="9360"/>
              </w:tabs>
              <w:ind w:right="640"/>
              <w:rPr>
                <w:rFonts w:ascii="Georgia" w:hAnsi="Georgia"/>
                <w:bCs/>
                <w:sz w:val="22"/>
                <w:szCs w:val="22"/>
              </w:rPr>
            </w:pPr>
            <w:r w:rsidRPr="00E80615">
              <w:rPr>
                <w:rFonts w:ascii="Georgia" w:hAnsi="Georgia"/>
                <w:bCs/>
                <w:sz w:val="22"/>
                <w:szCs w:val="22"/>
              </w:rPr>
              <w:t xml:space="preserve">Checking and </w:t>
            </w:r>
            <w:r w:rsidR="00D87596" w:rsidRPr="00E80615">
              <w:rPr>
                <w:rFonts w:ascii="Georgia" w:hAnsi="Georgia"/>
                <w:bCs/>
                <w:sz w:val="22"/>
                <w:szCs w:val="22"/>
              </w:rPr>
              <w:t xml:space="preserve">Editing </w:t>
            </w:r>
            <w:r w:rsidRPr="00E80615">
              <w:rPr>
                <w:rFonts w:ascii="Georgia" w:hAnsi="Georgia"/>
                <w:bCs/>
                <w:sz w:val="22"/>
                <w:szCs w:val="22"/>
              </w:rPr>
              <w:t>for Publication</w:t>
            </w:r>
          </w:p>
        </w:tc>
        <w:tc>
          <w:tcPr>
            <w:tcW w:w="5035" w:type="dxa"/>
          </w:tcPr>
          <w:p w14:paraId="0CAF2EA8" w14:textId="77777777" w:rsidR="00C23FE7" w:rsidRPr="00E80615" w:rsidRDefault="00C23FE7" w:rsidP="00E80615">
            <w:pPr>
              <w:pStyle w:val="ListParagraph"/>
              <w:numPr>
                <w:ilvl w:val="0"/>
                <w:numId w:val="1"/>
              </w:numPr>
              <w:tabs>
                <w:tab w:val="left" w:pos="1260"/>
                <w:tab w:val="left" w:pos="2780"/>
                <w:tab w:val="right" w:pos="8460"/>
                <w:tab w:val="left" w:pos="8640"/>
                <w:tab w:val="left" w:pos="9360"/>
              </w:tabs>
              <w:ind w:right="640"/>
              <w:rPr>
                <w:rFonts w:ascii="Georgia" w:hAnsi="Georgia"/>
                <w:sz w:val="22"/>
                <w:szCs w:val="22"/>
              </w:rPr>
            </w:pPr>
            <w:r w:rsidRPr="00E80615">
              <w:rPr>
                <w:rFonts w:ascii="Georgia" w:hAnsi="Georgia"/>
                <w:sz w:val="22"/>
                <w:szCs w:val="22"/>
              </w:rPr>
              <w:t xml:space="preserve">How will you ensure that your essay maintains an academic, formal tone; that it seamlessly </w:t>
            </w:r>
            <w:r w:rsidRPr="00E80615">
              <w:rPr>
                <w:rFonts w:ascii="Georgia" w:hAnsi="Georgia"/>
                <w:sz w:val="22"/>
                <w:szCs w:val="22"/>
              </w:rPr>
              <w:lastRenderedPageBreak/>
              <w:t xml:space="preserve">embeds quotations within the text; and that it uses varied syntax? </w:t>
            </w:r>
          </w:p>
          <w:p w14:paraId="2C97442D" w14:textId="6F4A33B9" w:rsidR="00D87596" w:rsidRPr="00E80615" w:rsidRDefault="00C23FE7" w:rsidP="00E80615">
            <w:pPr>
              <w:pStyle w:val="ListParagraph"/>
              <w:numPr>
                <w:ilvl w:val="0"/>
                <w:numId w:val="1"/>
              </w:numPr>
              <w:tabs>
                <w:tab w:val="left" w:pos="1260"/>
                <w:tab w:val="left" w:pos="2780"/>
                <w:tab w:val="right" w:pos="8460"/>
                <w:tab w:val="left" w:pos="8640"/>
                <w:tab w:val="left" w:pos="9360"/>
              </w:tabs>
              <w:ind w:right="640"/>
              <w:rPr>
                <w:rFonts w:ascii="Georgia" w:hAnsi="Georgia"/>
                <w:bCs/>
                <w:sz w:val="22"/>
                <w:szCs w:val="22"/>
              </w:rPr>
            </w:pPr>
            <w:r w:rsidRPr="00E80615">
              <w:rPr>
                <w:rFonts w:ascii="Georgia" w:hAnsi="Georgia"/>
                <w:sz w:val="22"/>
                <w:szCs w:val="22"/>
              </w:rPr>
              <w:t>How will you check for grammatical and technical accuracy?</w:t>
            </w:r>
          </w:p>
        </w:tc>
      </w:tr>
    </w:tbl>
    <w:p w14:paraId="59AF8D88" w14:textId="22F88EAF" w:rsidR="00D87596" w:rsidRPr="00E80615" w:rsidRDefault="00D87596">
      <w:pPr>
        <w:tabs>
          <w:tab w:val="left" w:pos="1260"/>
          <w:tab w:val="left" w:pos="2780"/>
          <w:tab w:val="right" w:pos="8460"/>
          <w:tab w:val="left" w:pos="8640"/>
          <w:tab w:val="left" w:pos="9360"/>
        </w:tabs>
        <w:ind w:right="640"/>
        <w:rPr>
          <w:rFonts w:ascii="Georgia" w:hAnsi="Georgia"/>
          <w:bCs/>
          <w:sz w:val="22"/>
          <w:szCs w:val="22"/>
        </w:rPr>
      </w:pPr>
    </w:p>
    <w:p w14:paraId="488840E1" w14:textId="2E2DC54A" w:rsidR="003A1117" w:rsidRPr="00E80615" w:rsidRDefault="003A1117">
      <w:pPr>
        <w:tabs>
          <w:tab w:val="left" w:pos="1260"/>
          <w:tab w:val="left" w:pos="2780"/>
          <w:tab w:val="right" w:pos="8460"/>
          <w:tab w:val="left" w:pos="8640"/>
          <w:tab w:val="left" w:pos="9360"/>
        </w:tabs>
        <w:ind w:right="640"/>
        <w:rPr>
          <w:rFonts w:ascii="Georgia" w:hAnsi="Georgia"/>
          <w:sz w:val="22"/>
          <w:szCs w:val="22"/>
          <w:u w:val="single"/>
        </w:rPr>
      </w:pPr>
      <w:r w:rsidRPr="00E80615">
        <w:rPr>
          <w:rFonts w:ascii="Georgia" w:hAnsi="Georgia"/>
          <w:sz w:val="22"/>
          <w:szCs w:val="22"/>
          <w:u w:val="single"/>
        </w:rPr>
        <w:t xml:space="preserve">Reflection: </w:t>
      </w:r>
    </w:p>
    <w:p w14:paraId="15151F83" w14:textId="77777777" w:rsidR="00E80615" w:rsidRPr="00E80615" w:rsidRDefault="00E80615" w:rsidP="003A1117">
      <w:pPr>
        <w:tabs>
          <w:tab w:val="left" w:pos="1260"/>
          <w:tab w:val="left" w:pos="2780"/>
          <w:tab w:val="right" w:pos="8460"/>
          <w:tab w:val="left" w:pos="8640"/>
          <w:tab w:val="left" w:pos="9360"/>
        </w:tabs>
        <w:ind w:right="640"/>
        <w:rPr>
          <w:rFonts w:ascii="Georgia" w:hAnsi="Georgia"/>
          <w:sz w:val="22"/>
          <w:szCs w:val="22"/>
        </w:rPr>
      </w:pPr>
      <w:r w:rsidRPr="00E80615">
        <w:rPr>
          <w:rFonts w:ascii="Georgia" w:hAnsi="Georgia"/>
          <w:sz w:val="22"/>
          <w:szCs w:val="22"/>
        </w:rPr>
        <w:t xml:space="preserve">After completing this Embedded Assessment, think about how you went about accomplishing this assignment and respond to the following question: </w:t>
      </w:r>
    </w:p>
    <w:p w14:paraId="1B3F9665" w14:textId="161A96BA" w:rsidR="003A1117" w:rsidRPr="00E80615" w:rsidRDefault="00E80615" w:rsidP="00E80615">
      <w:pPr>
        <w:pStyle w:val="ListParagraph"/>
        <w:numPr>
          <w:ilvl w:val="0"/>
          <w:numId w:val="10"/>
        </w:numPr>
        <w:tabs>
          <w:tab w:val="left" w:pos="1260"/>
          <w:tab w:val="left" w:pos="2780"/>
          <w:tab w:val="right" w:pos="8460"/>
          <w:tab w:val="left" w:pos="8640"/>
          <w:tab w:val="left" w:pos="9360"/>
        </w:tabs>
        <w:ind w:right="640"/>
        <w:rPr>
          <w:rFonts w:ascii="Georgia" w:hAnsi="Georgia"/>
          <w:sz w:val="22"/>
          <w:szCs w:val="22"/>
        </w:rPr>
      </w:pPr>
      <w:r w:rsidRPr="00E80615">
        <w:rPr>
          <w:rFonts w:ascii="Georgia" w:hAnsi="Georgia"/>
          <w:sz w:val="22"/>
          <w:szCs w:val="22"/>
        </w:rPr>
        <w:t>How did the use of both primary and secondary sources help you examine how writers’ works can be a product of both their time and their own personal perspective?</w:t>
      </w:r>
    </w:p>
    <w:p w14:paraId="5BCADF7D" w14:textId="10EC9AA6" w:rsidR="003A1117" w:rsidRPr="00E80615" w:rsidRDefault="003A1117" w:rsidP="003A1117">
      <w:pPr>
        <w:tabs>
          <w:tab w:val="left" w:pos="1260"/>
          <w:tab w:val="left" w:pos="2780"/>
          <w:tab w:val="right" w:pos="8460"/>
          <w:tab w:val="left" w:pos="8640"/>
          <w:tab w:val="left" w:pos="9360"/>
        </w:tabs>
        <w:ind w:right="640"/>
        <w:rPr>
          <w:rFonts w:ascii="Georgia" w:hAnsi="Georgia"/>
          <w:bCs/>
          <w:sz w:val="22"/>
          <w:szCs w:val="22"/>
        </w:rPr>
      </w:pPr>
    </w:p>
    <w:p w14:paraId="7B2FB201" w14:textId="7175D573" w:rsidR="003A1117" w:rsidRPr="00E80615" w:rsidRDefault="003A1117" w:rsidP="003A1117">
      <w:pPr>
        <w:tabs>
          <w:tab w:val="left" w:pos="1260"/>
          <w:tab w:val="left" w:pos="2780"/>
          <w:tab w:val="right" w:pos="8460"/>
          <w:tab w:val="left" w:pos="8640"/>
          <w:tab w:val="left" w:pos="9360"/>
        </w:tabs>
        <w:ind w:right="640"/>
        <w:rPr>
          <w:rFonts w:ascii="Georgia" w:hAnsi="Georgia"/>
          <w:bCs/>
          <w:sz w:val="22"/>
          <w:szCs w:val="22"/>
          <w:u w:val="single"/>
        </w:rPr>
      </w:pPr>
      <w:r w:rsidRPr="00E80615">
        <w:rPr>
          <w:rFonts w:ascii="Georgia" w:hAnsi="Georgia"/>
          <w:bCs/>
          <w:sz w:val="22"/>
          <w:szCs w:val="22"/>
          <w:u w:val="single"/>
        </w:rPr>
        <w:t>Resources:</w:t>
      </w:r>
    </w:p>
    <w:p w14:paraId="508A8993" w14:textId="3C83CBE5" w:rsidR="003A1117" w:rsidRPr="00E80615" w:rsidRDefault="003A1117" w:rsidP="00E80615">
      <w:pPr>
        <w:pStyle w:val="ListParagraph"/>
        <w:numPr>
          <w:ilvl w:val="0"/>
          <w:numId w:val="1"/>
        </w:numPr>
        <w:tabs>
          <w:tab w:val="left" w:pos="1260"/>
          <w:tab w:val="left" w:pos="2780"/>
          <w:tab w:val="right" w:pos="8460"/>
          <w:tab w:val="left" w:pos="8640"/>
          <w:tab w:val="left" w:pos="9360"/>
        </w:tabs>
        <w:ind w:right="640"/>
        <w:rPr>
          <w:rFonts w:ascii="Georgia" w:hAnsi="Georgia"/>
          <w:bCs/>
          <w:sz w:val="22"/>
          <w:szCs w:val="22"/>
        </w:rPr>
      </w:pPr>
      <w:r w:rsidRPr="00E80615">
        <w:rPr>
          <w:rFonts w:ascii="Georgia" w:hAnsi="Georgia"/>
          <w:bCs/>
          <w:sz w:val="22"/>
          <w:szCs w:val="22"/>
        </w:rPr>
        <w:t xml:space="preserve">This Embedded Assessment is the </w:t>
      </w:r>
      <w:r w:rsidRPr="00E80615">
        <w:rPr>
          <w:rFonts w:ascii="Georgia" w:hAnsi="Georgia"/>
          <w:sz w:val="22"/>
          <w:szCs w:val="22"/>
        </w:rPr>
        <w:t>culmination</w:t>
      </w:r>
      <w:r w:rsidRPr="00E80615">
        <w:rPr>
          <w:rFonts w:ascii="Georgia" w:hAnsi="Georgia"/>
          <w:bCs/>
          <w:sz w:val="22"/>
          <w:szCs w:val="22"/>
        </w:rPr>
        <w:t xml:space="preserve"> of Unit </w:t>
      </w:r>
      <w:r w:rsidR="00C23FE7" w:rsidRPr="00E80615">
        <w:rPr>
          <w:rFonts w:ascii="Georgia" w:hAnsi="Georgia"/>
          <w:bCs/>
          <w:sz w:val="22"/>
          <w:szCs w:val="22"/>
        </w:rPr>
        <w:t>4</w:t>
      </w:r>
      <w:r w:rsidRPr="00E80615">
        <w:rPr>
          <w:rFonts w:ascii="Georgia" w:hAnsi="Georgia"/>
          <w:bCs/>
          <w:sz w:val="22"/>
          <w:szCs w:val="22"/>
        </w:rPr>
        <w:t>, Part 2</w:t>
      </w:r>
      <w:r w:rsidR="00D37942" w:rsidRPr="00E80615">
        <w:rPr>
          <w:rFonts w:ascii="Georgia" w:hAnsi="Georgia"/>
          <w:bCs/>
          <w:sz w:val="22"/>
          <w:szCs w:val="22"/>
        </w:rPr>
        <w:t xml:space="preserve">.  This portion of the unit begins on Page </w:t>
      </w:r>
      <w:r w:rsidR="00C23FE7" w:rsidRPr="00E80615">
        <w:rPr>
          <w:rFonts w:ascii="Georgia" w:hAnsi="Georgia"/>
          <w:bCs/>
          <w:sz w:val="22"/>
          <w:szCs w:val="22"/>
        </w:rPr>
        <w:t>576</w:t>
      </w:r>
      <w:r w:rsidR="00D37942" w:rsidRPr="00E80615">
        <w:rPr>
          <w:rFonts w:ascii="Georgia" w:hAnsi="Georgia"/>
          <w:bCs/>
          <w:sz w:val="22"/>
          <w:szCs w:val="22"/>
        </w:rPr>
        <w:t xml:space="preserve"> of the </w:t>
      </w:r>
      <w:r w:rsidR="00D37942" w:rsidRPr="00E80615">
        <w:rPr>
          <w:rFonts w:ascii="Georgia" w:hAnsi="Georgia"/>
          <w:sz w:val="22"/>
          <w:szCs w:val="22"/>
        </w:rPr>
        <w:t>English</w:t>
      </w:r>
      <w:r w:rsidR="00D37942" w:rsidRPr="00E80615">
        <w:rPr>
          <w:rFonts w:ascii="Georgia" w:hAnsi="Georgia"/>
          <w:bCs/>
          <w:sz w:val="22"/>
          <w:szCs w:val="22"/>
        </w:rPr>
        <w:t xml:space="preserve"> 3 Student Edition. </w:t>
      </w:r>
      <w:r w:rsidRPr="00E80615">
        <w:rPr>
          <w:rFonts w:ascii="Georgia" w:hAnsi="Georgia"/>
          <w:bCs/>
          <w:sz w:val="22"/>
          <w:szCs w:val="22"/>
        </w:rPr>
        <w:t xml:space="preserve"> </w:t>
      </w:r>
    </w:p>
    <w:p w14:paraId="1F89C950" w14:textId="34B4B4D7" w:rsidR="003A1117" w:rsidRDefault="003A1117" w:rsidP="003A1117">
      <w:pPr>
        <w:tabs>
          <w:tab w:val="left" w:pos="1260"/>
          <w:tab w:val="left" w:pos="2780"/>
          <w:tab w:val="right" w:pos="8460"/>
          <w:tab w:val="left" w:pos="8640"/>
          <w:tab w:val="left" w:pos="9360"/>
        </w:tabs>
        <w:ind w:right="640"/>
        <w:rPr>
          <w:noProof/>
        </w:rPr>
      </w:pPr>
    </w:p>
    <w:p w14:paraId="138A5D5F" w14:textId="1FBC8E74" w:rsidR="00995BD1" w:rsidRDefault="00995BD1" w:rsidP="003A1117">
      <w:pPr>
        <w:tabs>
          <w:tab w:val="left" w:pos="1260"/>
          <w:tab w:val="left" w:pos="2780"/>
          <w:tab w:val="right" w:pos="8460"/>
          <w:tab w:val="left" w:pos="8640"/>
          <w:tab w:val="left" w:pos="9360"/>
        </w:tabs>
        <w:ind w:right="640"/>
        <w:rPr>
          <w:noProof/>
        </w:rPr>
      </w:pPr>
      <w:r>
        <w:rPr>
          <w:noProof/>
        </w:rPr>
        <w:lastRenderedPageBreak/>
        <w:drawing>
          <wp:inline distT="0" distB="0" distL="0" distR="0" wp14:anchorId="1FB1C7A4" wp14:editId="0244ADB5">
            <wp:extent cx="5934075" cy="7458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4075" cy="7458075"/>
                    </a:xfrm>
                    <a:prstGeom prst="rect">
                      <a:avLst/>
                    </a:prstGeom>
                  </pic:spPr>
                </pic:pic>
              </a:graphicData>
            </a:graphic>
          </wp:inline>
        </w:drawing>
      </w:r>
    </w:p>
    <w:p w14:paraId="15B04A6B" w14:textId="2723980E" w:rsidR="00D37942" w:rsidRPr="00D37942" w:rsidRDefault="00D37942" w:rsidP="00D37942">
      <w:pPr>
        <w:rPr>
          <w:rFonts w:ascii="Georgia" w:hAnsi="Georgia"/>
          <w:sz w:val="22"/>
          <w:szCs w:val="22"/>
        </w:rPr>
      </w:pPr>
    </w:p>
    <w:p w14:paraId="1B8D18DF" w14:textId="0EFFD6F1" w:rsidR="00D37942" w:rsidRDefault="00D37942" w:rsidP="00D37942">
      <w:pPr>
        <w:rPr>
          <w:noProof/>
        </w:rPr>
      </w:pPr>
    </w:p>
    <w:p w14:paraId="07E58A4F" w14:textId="3C63C1F7" w:rsidR="00D37942" w:rsidRDefault="00D37942" w:rsidP="00D37942">
      <w:pPr>
        <w:rPr>
          <w:noProof/>
        </w:rPr>
      </w:pPr>
    </w:p>
    <w:p w14:paraId="5A14E42A" w14:textId="6E820B60" w:rsidR="00D37942" w:rsidRDefault="00D37942" w:rsidP="00D37942">
      <w:pPr>
        <w:rPr>
          <w:noProof/>
        </w:rPr>
      </w:pPr>
    </w:p>
    <w:p w14:paraId="0DFB6634" w14:textId="008C83FB" w:rsidR="00D37942" w:rsidRDefault="00D37942" w:rsidP="00D37942">
      <w:pPr>
        <w:rPr>
          <w:noProof/>
        </w:rPr>
      </w:pPr>
    </w:p>
    <w:p w14:paraId="29AFD24E" w14:textId="5923D4ED" w:rsidR="00D37942" w:rsidRDefault="00D37942" w:rsidP="00D37942">
      <w:pPr>
        <w:rPr>
          <w:noProof/>
        </w:rPr>
      </w:pPr>
    </w:p>
    <w:p w14:paraId="4EAC5E3A" w14:textId="45A7BC39" w:rsidR="00D37942" w:rsidRDefault="00D37942" w:rsidP="00D37942">
      <w:pPr>
        <w:rPr>
          <w:noProof/>
        </w:rPr>
      </w:pPr>
    </w:p>
    <w:p w14:paraId="4EECB8CA" w14:textId="6A79EE4E" w:rsidR="00D37942" w:rsidRDefault="00D37942" w:rsidP="00D37942">
      <w:pPr>
        <w:rPr>
          <w:noProof/>
        </w:rPr>
      </w:pPr>
    </w:p>
    <w:p w14:paraId="62B806C4" w14:textId="48E884A3" w:rsidR="00D37942" w:rsidRDefault="00D37942" w:rsidP="00D37942">
      <w:pPr>
        <w:rPr>
          <w:noProof/>
        </w:rPr>
      </w:pPr>
    </w:p>
    <w:p w14:paraId="1B354F96" w14:textId="282D083E" w:rsidR="00D37942" w:rsidRPr="00D37942" w:rsidRDefault="00D37942" w:rsidP="00D37942">
      <w:pPr>
        <w:tabs>
          <w:tab w:val="left" w:pos="1260"/>
          <w:tab w:val="left" w:pos="2780"/>
          <w:tab w:val="right" w:pos="8460"/>
          <w:tab w:val="left" w:pos="8640"/>
          <w:tab w:val="left" w:pos="9360"/>
        </w:tabs>
        <w:ind w:right="640"/>
        <w:rPr>
          <w:rFonts w:ascii="Georgia" w:hAnsi="Georgia"/>
          <w:b/>
          <w:sz w:val="28"/>
          <w:szCs w:val="28"/>
        </w:rPr>
      </w:pPr>
      <w:r w:rsidRPr="00D37942">
        <w:rPr>
          <w:rFonts w:ascii="Georgia" w:hAnsi="Georgia"/>
          <w:b/>
          <w:sz w:val="28"/>
          <w:szCs w:val="28"/>
        </w:rPr>
        <w:lastRenderedPageBreak/>
        <w:t xml:space="preserve">Option 2: Springboard Writer’s Workshop </w:t>
      </w:r>
      <w:r w:rsidR="00E70309">
        <w:rPr>
          <w:rFonts w:ascii="Georgia" w:hAnsi="Georgia"/>
          <w:b/>
          <w:sz w:val="28"/>
          <w:szCs w:val="28"/>
        </w:rPr>
        <w:t>Research Writing</w:t>
      </w:r>
      <w:r w:rsidRPr="00D37942">
        <w:rPr>
          <w:rFonts w:ascii="Georgia" w:hAnsi="Georgia"/>
          <w:b/>
          <w:sz w:val="28"/>
          <w:szCs w:val="28"/>
        </w:rPr>
        <w:t xml:space="preserve"> </w:t>
      </w:r>
    </w:p>
    <w:p w14:paraId="61F14A3A" w14:textId="00B9874A" w:rsidR="00D37942" w:rsidRDefault="00D37942" w:rsidP="00D37942">
      <w:pPr>
        <w:rPr>
          <w:noProof/>
        </w:rPr>
      </w:pPr>
    </w:p>
    <w:p w14:paraId="006F80E5" w14:textId="50B07EBF" w:rsidR="000E4D69" w:rsidRDefault="000E4D69" w:rsidP="00D37942">
      <w:pPr>
        <w:rPr>
          <w:rFonts w:ascii="Georgia" w:hAnsi="Georgia"/>
          <w:szCs w:val="24"/>
        </w:rPr>
      </w:pPr>
    </w:p>
    <w:p w14:paraId="1DFB5003" w14:textId="3D5EC57C" w:rsidR="000E4D69" w:rsidRPr="000E4D69" w:rsidRDefault="000E4D69" w:rsidP="00D37942">
      <w:pPr>
        <w:rPr>
          <w:rFonts w:ascii="Georgia" w:hAnsi="Georgia"/>
          <w:sz w:val="22"/>
          <w:szCs w:val="22"/>
        </w:rPr>
      </w:pPr>
      <w:r w:rsidRPr="000E4D69">
        <w:rPr>
          <w:rFonts w:ascii="Georgia" w:hAnsi="Georgia"/>
          <w:sz w:val="22"/>
          <w:szCs w:val="22"/>
        </w:rPr>
        <w:t xml:space="preserve">Learning targets: </w:t>
      </w:r>
    </w:p>
    <w:p w14:paraId="4A8589AB" w14:textId="77777777" w:rsidR="00BF4249" w:rsidRPr="00BF4249" w:rsidRDefault="00BF4249" w:rsidP="00BF4249">
      <w:pPr>
        <w:pStyle w:val="ListParagraph"/>
        <w:numPr>
          <w:ilvl w:val="0"/>
          <w:numId w:val="1"/>
        </w:numPr>
        <w:rPr>
          <w:rFonts w:ascii="Georgia" w:hAnsi="Georgia"/>
          <w:sz w:val="22"/>
          <w:szCs w:val="18"/>
        </w:rPr>
      </w:pPr>
      <w:r w:rsidRPr="00BF4249">
        <w:rPr>
          <w:rFonts w:ascii="Georgia" w:hAnsi="Georgia"/>
          <w:sz w:val="22"/>
          <w:szCs w:val="18"/>
        </w:rPr>
        <w:t xml:space="preserve">Engage in steps of the research process to answer a question, and share your findings in a research presentation. </w:t>
      </w:r>
    </w:p>
    <w:p w14:paraId="0E447BCB" w14:textId="77777777" w:rsidR="00BF4249" w:rsidRPr="00BF4249" w:rsidRDefault="00BF4249" w:rsidP="00BF4249">
      <w:pPr>
        <w:pStyle w:val="ListParagraph"/>
        <w:numPr>
          <w:ilvl w:val="0"/>
          <w:numId w:val="1"/>
        </w:numPr>
        <w:rPr>
          <w:rFonts w:ascii="Georgia" w:hAnsi="Georgia"/>
          <w:sz w:val="22"/>
          <w:szCs w:val="18"/>
        </w:rPr>
      </w:pPr>
      <w:r w:rsidRPr="00BF4249">
        <w:rPr>
          <w:rFonts w:ascii="Georgia" w:hAnsi="Georgia"/>
          <w:sz w:val="22"/>
          <w:szCs w:val="18"/>
        </w:rPr>
        <w:t xml:space="preserve">Gather and synthesize information from multiple sources to answer a research question, and assess the reliability and validity of each source you use. </w:t>
      </w:r>
    </w:p>
    <w:p w14:paraId="7F44A232" w14:textId="77777777" w:rsidR="00BF4249" w:rsidRPr="00BF4249" w:rsidRDefault="00BF4249" w:rsidP="00BF4249">
      <w:pPr>
        <w:pStyle w:val="ListParagraph"/>
        <w:numPr>
          <w:ilvl w:val="0"/>
          <w:numId w:val="1"/>
        </w:numPr>
        <w:rPr>
          <w:rFonts w:ascii="Georgia" w:hAnsi="Georgia"/>
          <w:sz w:val="22"/>
          <w:szCs w:val="18"/>
        </w:rPr>
      </w:pPr>
      <w:r w:rsidRPr="00BF4249">
        <w:rPr>
          <w:rFonts w:ascii="Georgia" w:hAnsi="Georgia"/>
          <w:sz w:val="22"/>
          <w:szCs w:val="18"/>
        </w:rPr>
        <w:t xml:space="preserve">Consult a style manual and adhere to guidelines for accurately citing sources. </w:t>
      </w:r>
    </w:p>
    <w:p w14:paraId="48C25AC2" w14:textId="77777777" w:rsidR="00BF4249" w:rsidRPr="00BF4249" w:rsidRDefault="00BF4249" w:rsidP="00BF4249">
      <w:pPr>
        <w:pStyle w:val="ListParagraph"/>
        <w:numPr>
          <w:ilvl w:val="0"/>
          <w:numId w:val="1"/>
        </w:numPr>
        <w:rPr>
          <w:rFonts w:ascii="Georgia" w:hAnsi="Georgia"/>
          <w:sz w:val="22"/>
          <w:szCs w:val="18"/>
        </w:rPr>
      </w:pPr>
      <w:r w:rsidRPr="00BF4249">
        <w:rPr>
          <w:rFonts w:ascii="Georgia" w:hAnsi="Georgia"/>
          <w:sz w:val="22"/>
          <w:szCs w:val="18"/>
        </w:rPr>
        <w:t xml:space="preserve">Share research findings in a clear and logically structured presentation appropriate to purpose, audience, and task. </w:t>
      </w:r>
    </w:p>
    <w:p w14:paraId="4FFD2BAD" w14:textId="10152E16" w:rsidR="000E4D69" w:rsidRPr="00BF4249" w:rsidRDefault="00BF4249" w:rsidP="00BF4249">
      <w:pPr>
        <w:pStyle w:val="ListParagraph"/>
        <w:numPr>
          <w:ilvl w:val="0"/>
          <w:numId w:val="1"/>
        </w:numPr>
        <w:rPr>
          <w:rFonts w:ascii="Georgia" w:hAnsi="Georgia"/>
          <w:sz w:val="22"/>
          <w:szCs w:val="18"/>
        </w:rPr>
      </w:pPr>
      <w:r w:rsidRPr="00BF4249">
        <w:rPr>
          <w:rFonts w:ascii="Georgia" w:hAnsi="Georgia"/>
          <w:sz w:val="22"/>
          <w:szCs w:val="18"/>
        </w:rPr>
        <w:t>When presenting research findings, demonstrate command of standard English conventions</w:t>
      </w:r>
    </w:p>
    <w:p w14:paraId="1795B1E0" w14:textId="77777777" w:rsidR="00BF4249" w:rsidRPr="00BF4249" w:rsidRDefault="00BF4249" w:rsidP="00BF4249">
      <w:pPr>
        <w:rPr>
          <w:rFonts w:ascii="Georgia" w:hAnsi="Georgia"/>
          <w:sz w:val="22"/>
          <w:szCs w:val="18"/>
        </w:rPr>
      </w:pPr>
    </w:p>
    <w:p w14:paraId="186D712C" w14:textId="399B68B8" w:rsidR="00391A6A" w:rsidRDefault="00391A6A" w:rsidP="000E4D69">
      <w:pPr>
        <w:rPr>
          <w:rFonts w:ascii="Georgia" w:hAnsi="Georgia"/>
          <w:sz w:val="22"/>
          <w:szCs w:val="18"/>
        </w:rPr>
      </w:pPr>
    </w:p>
    <w:p w14:paraId="1A0D3C7A" w14:textId="39105D5C" w:rsidR="00391A6A" w:rsidRDefault="00391A6A" w:rsidP="000E4D69">
      <w:pPr>
        <w:rPr>
          <w:rFonts w:ascii="Georgia" w:hAnsi="Georgia"/>
          <w:sz w:val="22"/>
          <w:szCs w:val="18"/>
        </w:rPr>
      </w:pPr>
      <w:r>
        <w:rPr>
          <w:rFonts w:ascii="Georgia" w:hAnsi="Georgia"/>
          <w:b/>
          <w:bCs/>
          <w:sz w:val="22"/>
          <w:szCs w:val="18"/>
        </w:rPr>
        <w:t>Research Writing</w:t>
      </w:r>
    </w:p>
    <w:p w14:paraId="22BFDCF3" w14:textId="77777777" w:rsidR="00540AD9" w:rsidRDefault="00540AD9" w:rsidP="000E4D69">
      <w:r>
        <w:t xml:space="preserve">To write reports or communicate information to others, you may need to conduct research on a chosen topic. Creating and following an organized plan for your research will help you collect appropriate information for your finished report or communication. Be sure to: </w:t>
      </w:r>
    </w:p>
    <w:p w14:paraId="3F1F8FA4" w14:textId="38D65EB2" w:rsidR="00540AD9" w:rsidRPr="00540AD9" w:rsidRDefault="00540AD9" w:rsidP="00540AD9">
      <w:pPr>
        <w:pStyle w:val="ListParagraph"/>
        <w:numPr>
          <w:ilvl w:val="0"/>
          <w:numId w:val="11"/>
        </w:numPr>
        <w:rPr>
          <w:rFonts w:ascii="Georgia" w:hAnsi="Georgia"/>
          <w:sz w:val="22"/>
          <w:szCs w:val="18"/>
        </w:rPr>
      </w:pPr>
      <w:r>
        <w:t xml:space="preserve">Develop a research plan for a research question on a multifaceted topic. </w:t>
      </w:r>
    </w:p>
    <w:p w14:paraId="7A90B990" w14:textId="77777777" w:rsidR="00540AD9" w:rsidRPr="00540AD9" w:rsidRDefault="00540AD9" w:rsidP="00540AD9">
      <w:pPr>
        <w:pStyle w:val="ListParagraph"/>
        <w:numPr>
          <w:ilvl w:val="0"/>
          <w:numId w:val="11"/>
        </w:numPr>
        <w:rPr>
          <w:rFonts w:ascii="Georgia" w:hAnsi="Georgia"/>
          <w:sz w:val="22"/>
          <w:szCs w:val="18"/>
        </w:rPr>
      </w:pPr>
      <w:r>
        <w:t xml:space="preserve">Locate and synthesize information from multiple sources that identifies the issues and debates in the field of inquiry. </w:t>
      </w:r>
    </w:p>
    <w:p w14:paraId="68F6AB72" w14:textId="77777777" w:rsidR="005838A8" w:rsidRPr="005838A8" w:rsidRDefault="00540AD9" w:rsidP="00540AD9">
      <w:pPr>
        <w:pStyle w:val="ListParagraph"/>
        <w:numPr>
          <w:ilvl w:val="0"/>
          <w:numId w:val="11"/>
        </w:numPr>
        <w:rPr>
          <w:rFonts w:ascii="Georgia" w:hAnsi="Georgia"/>
          <w:sz w:val="22"/>
          <w:szCs w:val="18"/>
        </w:rPr>
      </w:pPr>
      <w:r>
        <w:t xml:space="preserve">Include graphics, visuals, images, and other forms to represent information. </w:t>
      </w:r>
    </w:p>
    <w:p w14:paraId="6B873B8D" w14:textId="77777777" w:rsidR="005838A8" w:rsidRPr="005838A8" w:rsidRDefault="00540AD9" w:rsidP="00540AD9">
      <w:pPr>
        <w:pStyle w:val="ListParagraph"/>
        <w:numPr>
          <w:ilvl w:val="0"/>
          <w:numId w:val="11"/>
        </w:numPr>
        <w:rPr>
          <w:rFonts w:ascii="Georgia" w:hAnsi="Georgia"/>
          <w:sz w:val="22"/>
          <w:szCs w:val="18"/>
        </w:rPr>
      </w:pPr>
      <w:r>
        <w:t xml:space="preserve">Conduct an investigation of sources using tools that demonstrate the reliability, validity, authority, objectivity, and usefulness of sources. </w:t>
      </w:r>
    </w:p>
    <w:p w14:paraId="5538B5FD" w14:textId="77777777" w:rsidR="005838A8" w:rsidRPr="005838A8" w:rsidRDefault="00540AD9" w:rsidP="00540AD9">
      <w:pPr>
        <w:pStyle w:val="ListParagraph"/>
        <w:numPr>
          <w:ilvl w:val="0"/>
          <w:numId w:val="11"/>
        </w:numPr>
        <w:rPr>
          <w:rFonts w:ascii="Georgia" w:hAnsi="Georgia"/>
          <w:sz w:val="22"/>
          <w:szCs w:val="18"/>
        </w:rPr>
      </w:pPr>
      <w:r>
        <w:t xml:space="preserve">Incorporate summarized and/or quoted material from research, correctly cited and integrated into the text, as evidence to support conclusions and reasoning. </w:t>
      </w:r>
    </w:p>
    <w:p w14:paraId="572A1A22" w14:textId="77777777" w:rsidR="005838A8" w:rsidRPr="005838A8" w:rsidRDefault="00540AD9" w:rsidP="00540AD9">
      <w:pPr>
        <w:pStyle w:val="ListParagraph"/>
        <w:numPr>
          <w:ilvl w:val="0"/>
          <w:numId w:val="11"/>
        </w:numPr>
        <w:rPr>
          <w:rFonts w:ascii="Georgia" w:hAnsi="Georgia"/>
          <w:sz w:val="22"/>
          <w:szCs w:val="18"/>
        </w:rPr>
      </w:pPr>
      <w:r>
        <w:t xml:space="preserve">Create a presentation of findings to address a specific purpose and audience. </w:t>
      </w:r>
    </w:p>
    <w:p w14:paraId="06A5B364" w14:textId="223D62E7" w:rsidR="005838A8" w:rsidRPr="005838A8" w:rsidRDefault="00540AD9" w:rsidP="005838A8">
      <w:pPr>
        <w:pStyle w:val="ListParagraph"/>
        <w:numPr>
          <w:ilvl w:val="0"/>
          <w:numId w:val="11"/>
        </w:numPr>
        <w:rPr>
          <w:rFonts w:ascii="Georgia" w:hAnsi="Georgia"/>
          <w:sz w:val="22"/>
          <w:szCs w:val="18"/>
        </w:rPr>
      </w:pPr>
      <w:r>
        <w:t>Use written text that avoids wordiness and redundancies.</w:t>
      </w:r>
    </w:p>
    <w:p w14:paraId="2807F489" w14:textId="77777777" w:rsidR="005838A8" w:rsidRPr="005838A8" w:rsidRDefault="005838A8" w:rsidP="005838A8">
      <w:pPr>
        <w:pStyle w:val="ListParagraph"/>
        <w:rPr>
          <w:rFonts w:ascii="Georgia" w:hAnsi="Georgia"/>
          <w:sz w:val="22"/>
          <w:szCs w:val="18"/>
        </w:rPr>
      </w:pPr>
    </w:p>
    <w:p w14:paraId="0D1B862C" w14:textId="200F262C" w:rsidR="000E4D69" w:rsidRPr="000E4D69" w:rsidRDefault="000E4D69" w:rsidP="000E4D69">
      <w:pPr>
        <w:rPr>
          <w:rFonts w:ascii="Georgia" w:hAnsi="Georgia"/>
          <w:sz w:val="22"/>
          <w:szCs w:val="18"/>
          <w:u w:val="single"/>
        </w:rPr>
      </w:pPr>
      <w:r w:rsidRPr="000E4D69">
        <w:rPr>
          <w:rFonts w:ascii="Georgia" w:hAnsi="Georgia"/>
          <w:sz w:val="22"/>
          <w:szCs w:val="18"/>
          <w:u w:val="single"/>
        </w:rPr>
        <w:t xml:space="preserve">Activity 1: Discovering the Elements of </w:t>
      </w:r>
      <w:r w:rsidR="005838A8">
        <w:rPr>
          <w:rFonts w:ascii="Georgia" w:hAnsi="Georgia"/>
          <w:sz w:val="22"/>
          <w:szCs w:val="18"/>
          <w:u w:val="single"/>
        </w:rPr>
        <w:t>Research Writing</w:t>
      </w:r>
      <w:r w:rsidRPr="000E4D69">
        <w:rPr>
          <w:rFonts w:ascii="Georgia" w:hAnsi="Georgia"/>
          <w:sz w:val="22"/>
          <w:szCs w:val="18"/>
          <w:u w:val="single"/>
        </w:rPr>
        <w:t xml:space="preserve"> </w:t>
      </w:r>
    </w:p>
    <w:p w14:paraId="00802C1A" w14:textId="5028973E" w:rsidR="000E4D69" w:rsidRPr="000E4D69" w:rsidRDefault="000E4D69" w:rsidP="000E4D69">
      <w:pPr>
        <w:rPr>
          <w:rFonts w:ascii="Georgia" w:hAnsi="Georgia"/>
          <w:sz w:val="22"/>
          <w:szCs w:val="18"/>
        </w:rPr>
      </w:pPr>
    </w:p>
    <w:p w14:paraId="5009A389" w14:textId="75F33FC8" w:rsidR="000E4D69" w:rsidRDefault="005838A8" w:rsidP="000E4D69">
      <w:pPr>
        <w:rPr>
          <w:rFonts w:ascii="Georgia" w:hAnsi="Georgia"/>
          <w:sz w:val="22"/>
          <w:szCs w:val="18"/>
        </w:rPr>
      </w:pPr>
      <w:r>
        <w:rPr>
          <w:rFonts w:ascii="Georgia" w:hAnsi="Georgia"/>
          <w:sz w:val="22"/>
          <w:szCs w:val="18"/>
        </w:rPr>
        <w:t>Resear</w:t>
      </w:r>
      <w:r w:rsidR="008376BE">
        <w:rPr>
          <w:rFonts w:ascii="Georgia" w:hAnsi="Georgia"/>
          <w:sz w:val="22"/>
          <w:szCs w:val="18"/>
        </w:rPr>
        <w:t xml:space="preserve">ch a Topic </w:t>
      </w:r>
    </w:p>
    <w:p w14:paraId="0638B661" w14:textId="77777777" w:rsidR="008376BE" w:rsidRDefault="008376BE" w:rsidP="008376BE">
      <w:pPr>
        <w:pStyle w:val="ListParagraph"/>
        <w:numPr>
          <w:ilvl w:val="0"/>
          <w:numId w:val="12"/>
        </w:numPr>
      </w:pPr>
      <w:r>
        <w:t xml:space="preserve">Think about your previous experiences with research. Work with a partner to record and share responses. </w:t>
      </w:r>
    </w:p>
    <w:p w14:paraId="3813056A" w14:textId="77777777" w:rsidR="008376BE" w:rsidRDefault="008376BE" w:rsidP="008376BE">
      <w:pPr>
        <w:pStyle w:val="ListParagraph"/>
        <w:numPr>
          <w:ilvl w:val="1"/>
          <w:numId w:val="12"/>
        </w:numPr>
      </w:pPr>
      <w:r>
        <w:t xml:space="preserve">How did you choose a topic to research? </w:t>
      </w:r>
    </w:p>
    <w:p w14:paraId="37D4F615" w14:textId="77777777" w:rsidR="008376BE" w:rsidRDefault="008376BE" w:rsidP="008376BE">
      <w:pPr>
        <w:pStyle w:val="ListParagraph"/>
        <w:numPr>
          <w:ilvl w:val="1"/>
          <w:numId w:val="12"/>
        </w:numPr>
      </w:pPr>
      <w:r>
        <w:t xml:space="preserve">What role did audience and purpose play in helping you choose a topic? </w:t>
      </w:r>
    </w:p>
    <w:p w14:paraId="180D8721" w14:textId="77777777" w:rsidR="008376BE" w:rsidRDefault="008376BE" w:rsidP="008376BE">
      <w:pPr>
        <w:pStyle w:val="ListParagraph"/>
        <w:numPr>
          <w:ilvl w:val="1"/>
          <w:numId w:val="12"/>
        </w:numPr>
      </w:pPr>
      <w:r>
        <w:t xml:space="preserve">How did you find sources to research your topic? </w:t>
      </w:r>
    </w:p>
    <w:p w14:paraId="167DD502" w14:textId="77777777" w:rsidR="008376BE" w:rsidRDefault="008376BE" w:rsidP="008376BE">
      <w:pPr>
        <w:pStyle w:val="ListParagraph"/>
        <w:numPr>
          <w:ilvl w:val="1"/>
          <w:numId w:val="12"/>
        </w:numPr>
      </w:pPr>
      <w:r>
        <w:t xml:space="preserve">What types of sources did you use? </w:t>
      </w:r>
    </w:p>
    <w:p w14:paraId="223DD02E" w14:textId="77777777" w:rsidR="008376BE" w:rsidRDefault="008376BE" w:rsidP="008376BE">
      <w:pPr>
        <w:pStyle w:val="ListParagraph"/>
        <w:numPr>
          <w:ilvl w:val="1"/>
          <w:numId w:val="12"/>
        </w:numPr>
      </w:pPr>
      <w:r>
        <w:t xml:space="preserve">How did you decide which sources were good (i.e., valid, reliable, objective, authoritative)? </w:t>
      </w:r>
    </w:p>
    <w:p w14:paraId="29A81B49" w14:textId="77777777" w:rsidR="008376BE" w:rsidRDefault="008376BE" w:rsidP="008376BE">
      <w:pPr>
        <w:pStyle w:val="ListParagraph"/>
        <w:numPr>
          <w:ilvl w:val="1"/>
          <w:numId w:val="12"/>
        </w:numPr>
      </w:pPr>
      <w:r>
        <w:t xml:space="preserve">How did you take notes and summarize the information you found? </w:t>
      </w:r>
    </w:p>
    <w:p w14:paraId="03DF7184" w14:textId="38AC7DE7" w:rsidR="000E4D69" w:rsidRDefault="008376BE" w:rsidP="008376BE">
      <w:pPr>
        <w:pStyle w:val="ListParagraph"/>
        <w:numPr>
          <w:ilvl w:val="1"/>
          <w:numId w:val="12"/>
        </w:numPr>
      </w:pPr>
      <w:r>
        <w:t xml:space="preserve">How did you write about or present your findings? </w:t>
      </w:r>
    </w:p>
    <w:p w14:paraId="4C66D01F" w14:textId="77777777" w:rsidR="009753EA" w:rsidRDefault="009753EA" w:rsidP="008376BE">
      <w:pPr>
        <w:pStyle w:val="ListParagraph"/>
        <w:numPr>
          <w:ilvl w:val="1"/>
          <w:numId w:val="12"/>
        </w:numPr>
      </w:pPr>
    </w:p>
    <w:p w14:paraId="4CD0EEA0" w14:textId="7B60FEB7" w:rsidR="000E4D69" w:rsidRDefault="009753EA" w:rsidP="000E4D69">
      <w:r>
        <w:t>As You Read</w:t>
      </w:r>
    </w:p>
    <w:p w14:paraId="2F670CEC" w14:textId="77777777" w:rsidR="00F5731E" w:rsidRDefault="00F5731E" w:rsidP="00F5731E">
      <w:pPr>
        <w:pStyle w:val="ListParagraph"/>
        <w:numPr>
          <w:ilvl w:val="0"/>
          <w:numId w:val="13"/>
        </w:numPr>
      </w:pPr>
      <w:r>
        <w:t xml:space="preserve">What is the research question? Record your response in the margin. </w:t>
      </w:r>
    </w:p>
    <w:p w14:paraId="71D83648" w14:textId="77777777" w:rsidR="00F5731E" w:rsidRDefault="00F5731E" w:rsidP="00F5731E">
      <w:pPr>
        <w:pStyle w:val="ListParagraph"/>
        <w:numPr>
          <w:ilvl w:val="0"/>
          <w:numId w:val="13"/>
        </w:numPr>
      </w:pPr>
      <w:r>
        <w:t xml:space="preserve">Circle the thesis sentence. </w:t>
      </w:r>
    </w:p>
    <w:p w14:paraId="52FEC30C" w14:textId="77777777" w:rsidR="00F5731E" w:rsidRDefault="00F5731E" w:rsidP="00F5731E">
      <w:pPr>
        <w:pStyle w:val="ListParagraph"/>
        <w:numPr>
          <w:ilvl w:val="0"/>
          <w:numId w:val="13"/>
        </w:numPr>
      </w:pPr>
      <w:r>
        <w:t xml:space="preserve">Take notes on the possible opposing arguments to the writer’s point of view. </w:t>
      </w:r>
    </w:p>
    <w:p w14:paraId="5318BD9F" w14:textId="208CC217" w:rsidR="009753EA" w:rsidRDefault="00F5731E" w:rsidP="00F5731E">
      <w:pPr>
        <w:pStyle w:val="ListParagraph"/>
        <w:numPr>
          <w:ilvl w:val="0"/>
          <w:numId w:val="13"/>
        </w:numPr>
      </w:pPr>
      <w:r>
        <w:t>Look at the sources cited for the information presented. How do you know the sources are credible and reliable? Which are primary and which are secondary sources? Which is a print source and which is electronic?</w:t>
      </w:r>
    </w:p>
    <w:p w14:paraId="6B1EB316" w14:textId="13C94FD3" w:rsidR="000E4D69" w:rsidRDefault="000E4D69" w:rsidP="000E4D69"/>
    <w:p w14:paraId="72245460" w14:textId="1FD1E3A1" w:rsidR="000E4D69" w:rsidRDefault="000E4D69" w:rsidP="000E4D69">
      <w:pPr>
        <w:rPr>
          <w:u w:val="single"/>
        </w:rPr>
      </w:pPr>
      <w:r w:rsidRPr="000E4D69">
        <w:rPr>
          <w:u w:val="single"/>
        </w:rPr>
        <w:t xml:space="preserve">Working from the Text </w:t>
      </w:r>
    </w:p>
    <w:p w14:paraId="521655AE" w14:textId="1834FF7F" w:rsidR="000E4D69" w:rsidRDefault="000E4D69" w:rsidP="000E4D69">
      <w:pPr>
        <w:rPr>
          <w:u w:val="single"/>
        </w:rPr>
      </w:pPr>
    </w:p>
    <w:p w14:paraId="4F19EF4D" w14:textId="77777777" w:rsidR="00791C52" w:rsidRPr="00791C52" w:rsidRDefault="00BB1E3C" w:rsidP="000E4D69">
      <w:pPr>
        <w:rPr>
          <w:b/>
          <w:bCs/>
        </w:rPr>
      </w:pPr>
      <w:r w:rsidRPr="00791C52">
        <w:rPr>
          <w:b/>
          <w:bCs/>
        </w:rPr>
        <w:lastRenderedPageBreak/>
        <w:t xml:space="preserve">Language and Writer’s Craft Practice: Avoiding Wordiness and Redundancy </w:t>
      </w:r>
    </w:p>
    <w:p w14:paraId="5698D5E2" w14:textId="77777777" w:rsidR="00791C52" w:rsidRDefault="00BB1E3C" w:rsidP="000E4D69">
      <w:r>
        <w:t xml:space="preserve">Often, students find themselves aiming for the lengthiest sentence possible, especially when there is a required length to reach. However, audiences appreciate when language is precise and concise. This is especially true when presenting research, as often the audience for a research presentation has a preconceived time limit in mind. </w:t>
      </w:r>
    </w:p>
    <w:p w14:paraId="28826800" w14:textId="77777777" w:rsidR="00791C52" w:rsidRDefault="00791C52" w:rsidP="000E4D69"/>
    <w:p w14:paraId="021D1F18" w14:textId="77777777" w:rsidR="00791C52" w:rsidRDefault="00BB1E3C" w:rsidP="000E4D69">
      <w:r w:rsidRPr="00791C52">
        <w:rPr>
          <w:b/>
          <w:bCs/>
        </w:rPr>
        <w:t>Wordiness</w:t>
      </w:r>
      <w:r>
        <w:t xml:space="preserve"> is when more words than necessary are used to make a point. </w:t>
      </w:r>
    </w:p>
    <w:p w14:paraId="261676AF" w14:textId="77777777" w:rsidR="00791C52" w:rsidRDefault="00791C52" w:rsidP="000E4D69"/>
    <w:p w14:paraId="48F302EF" w14:textId="77777777" w:rsidR="00791C52" w:rsidRPr="00791C52" w:rsidRDefault="00BB1E3C" w:rsidP="000E4D69">
      <w:pPr>
        <w:rPr>
          <w:i/>
          <w:iCs/>
        </w:rPr>
      </w:pPr>
      <w:r w:rsidRPr="00791C52">
        <w:rPr>
          <w:i/>
          <w:iCs/>
        </w:rPr>
        <w:t xml:space="preserve">The Great Depression was a very serious crisis and it affected lots and lots of people. </w:t>
      </w:r>
    </w:p>
    <w:p w14:paraId="627BFDBF" w14:textId="77777777" w:rsidR="00791C52" w:rsidRDefault="00791C52" w:rsidP="000E4D69"/>
    <w:p w14:paraId="40419CFF" w14:textId="77777777" w:rsidR="00791C52" w:rsidRDefault="00BB1E3C" w:rsidP="000E4D69">
      <w:r>
        <w:t xml:space="preserve">By definition, a crisis is “very serious.” In addition, the sentence can be tightened up by revising it to the new version below: </w:t>
      </w:r>
    </w:p>
    <w:p w14:paraId="565FC126" w14:textId="77777777" w:rsidR="00791C52" w:rsidRDefault="00791C52" w:rsidP="000E4D69"/>
    <w:p w14:paraId="27AD5FB2" w14:textId="77777777" w:rsidR="0060221A" w:rsidRPr="0060221A" w:rsidRDefault="00BB1E3C" w:rsidP="000E4D69">
      <w:pPr>
        <w:rPr>
          <w:i/>
          <w:iCs/>
        </w:rPr>
      </w:pPr>
      <w:r w:rsidRPr="0060221A">
        <w:rPr>
          <w:i/>
          <w:iCs/>
        </w:rPr>
        <w:t xml:space="preserve">The Great Depression was a crisis that affected many people. </w:t>
      </w:r>
    </w:p>
    <w:p w14:paraId="5DC4E9FB" w14:textId="77777777" w:rsidR="0060221A" w:rsidRDefault="0060221A" w:rsidP="000E4D69"/>
    <w:p w14:paraId="54B1F58D" w14:textId="77777777" w:rsidR="0060221A" w:rsidRDefault="00BB1E3C" w:rsidP="000E4D69">
      <w:r w:rsidRPr="0060221A">
        <w:rPr>
          <w:b/>
          <w:bCs/>
        </w:rPr>
        <w:t>Redundancy</w:t>
      </w:r>
      <w:r>
        <w:t xml:space="preserve"> is when a sentence makes the same point more than once. </w:t>
      </w:r>
    </w:p>
    <w:p w14:paraId="3151A04F" w14:textId="77777777" w:rsidR="0060221A" w:rsidRDefault="0060221A" w:rsidP="000E4D69"/>
    <w:p w14:paraId="13EC3D0B" w14:textId="77777777" w:rsidR="007020A4" w:rsidRPr="007020A4" w:rsidRDefault="00BB1E3C" w:rsidP="000E4D69">
      <w:pPr>
        <w:rPr>
          <w:i/>
          <w:iCs/>
        </w:rPr>
      </w:pPr>
      <w:r>
        <w:t xml:space="preserve">For some, acne is a preventable problem that can be avoided with careful hygiene. </w:t>
      </w:r>
    </w:p>
    <w:p w14:paraId="216C297E" w14:textId="77777777" w:rsidR="007020A4" w:rsidRDefault="007020A4" w:rsidP="000E4D69"/>
    <w:p w14:paraId="4D710D90" w14:textId="68EE84DE" w:rsidR="007020A4" w:rsidRDefault="00BB1E3C" w:rsidP="000E4D69">
      <w:r>
        <w:t xml:space="preserve">Here, the writer states that acne is “preventable,” then goes on to state that it “can be avoided.” Both of these phrases provide the same information. The sentence below conveys just as much information: </w:t>
      </w:r>
    </w:p>
    <w:p w14:paraId="0A955139" w14:textId="77777777" w:rsidR="007020A4" w:rsidRDefault="007020A4" w:rsidP="000E4D69"/>
    <w:p w14:paraId="06A65C22" w14:textId="05222941" w:rsidR="0060221A" w:rsidRPr="007020A4" w:rsidRDefault="00BB1E3C" w:rsidP="000E4D69">
      <w:pPr>
        <w:rPr>
          <w:i/>
          <w:iCs/>
        </w:rPr>
      </w:pPr>
      <w:r w:rsidRPr="007020A4">
        <w:rPr>
          <w:i/>
          <w:iCs/>
        </w:rPr>
        <w:t xml:space="preserve">For some, acne can be avoided with careful hygiene. </w:t>
      </w:r>
    </w:p>
    <w:p w14:paraId="58095673" w14:textId="77777777" w:rsidR="007020A4" w:rsidRDefault="007020A4" w:rsidP="000E4D69"/>
    <w:p w14:paraId="1E01F808" w14:textId="77777777" w:rsidR="007020A4" w:rsidRPr="007020A4" w:rsidRDefault="00BB1E3C" w:rsidP="000E4D69">
      <w:pPr>
        <w:rPr>
          <w:b/>
          <w:bCs/>
        </w:rPr>
      </w:pPr>
      <w:r w:rsidRPr="007020A4">
        <w:rPr>
          <w:b/>
          <w:bCs/>
        </w:rPr>
        <w:t xml:space="preserve">Practice </w:t>
      </w:r>
    </w:p>
    <w:p w14:paraId="0C38C57F" w14:textId="77777777" w:rsidR="00A414E2" w:rsidRPr="00A414E2" w:rsidRDefault="00BB1E3C" w:rsidP="000E4D69">
      <w:pPr>
        <w:rPr>
          <w:i/>
          <w:iCs/>
        </w:rPr>
      </w:pPr>
      <w:r w:rsidRPr="00A414E2">
        <w:rPr>
          <w:i/>
          <w:iCs/>
        </w:rPr>
        <w:t xml:space="preserve">Look over the sentences below, and revise them to avoid wordiness and redundancy. </w:t>
      </w:r>
    </w:p>
    <w:p w14:paraId="290C2DBA" w14:textId="77777777" w:rsidR="00A414E2" w:rsidRPr="00A414E2" w:rsidRDefault="00A414E2" w:rsidP="000E4D69">
      <w:pPr>
        <w:rPr>
          <w:i/>
          <w:iCs/>
        </w:rPr>
      </w:pPr>
    </w:p>
    <w:p w14:paraId="4A7A4D9E" w14:textId="77777777" w:rsidR="00A414E2" w:rsidRPr="00A414E2" w:rsidRDefault="00BB1E3C" w:rsidP="000E4D69">
      <w:pPr>
        <w:rPr>
          <w:i/>
          <w:iCs/>
        </w:rPr>
      </w:pPr>
      <w:r w:rsidRPr="00A414E2">
        <w:rPr>
          <w:i/>
          <w:iCs/>
        </w:rPr>
        <w:t xml:space="preserve">The school was closed all day on account of the giant blizzard of snow that went from the morning until late at night. </w:t>
      </w:r>
    </w:p>
    <w:p w14:paraId="19674B4E" w14:textId="77777777" w:rsidR="00A414E2" w:rsidRPr="00A414E2" w:rsidRDefault="00A414E2" w:rsidP="000E4D69">
      <w:pPr>
        <w:rPr>
          <w:i/>
          <w:iCs/>
        </w:rPr>
      </w:pPr>
    </w:p>
    <w:p w14:paraId="3A2A6322" w14:textId="77777777" w:rsidR="00A414E2" w:rsidRPr="00A414E2" w:rsidRDefault="00BB1E3C" w:rsidP="000E4D69">
      <w:pPr>
        <w:rPr>
          <w:i/>
          <w:iCs/>
        </w:rPr>
      </w:pPr>
      <w:r w:rsidRPr="00A414E2">
        <w:rPr>
          <w:i/>
          <w:iCs/>
        </w:rPr>
        <w:t xml:space="preserve">Thomas Edison was an amazing inventor who created hundreds of new devices and technology. </w:t>
      </w:r>
    </w:p>
    <w:p w14:paraId="6D261701" w14:textId="77777777" w:rsidR="00A414E2" w:rsidRPr="00A414E2" w:rsidRDefault="00A414E2" w:rsidP="000E4D69">
      <w:pPr>
        <w:rPr>
          <w:i/>
          <w:iCs/>
        </w:rPr>
      </w:pPr>
    </w:p>
    <w:p w14:paraId="5DE3643F" w14:textId="77777777" w:rsidR="00A414E2" w:rsidRPr="00A414E2" w:rsidRDefault="00BB1E3C" w:rsidP="000E4D69">
      <w:pPr>
        <w:rPr>
          <w:i/>
          <w:iCs/>
        </w:rPr>
      </w:pPr>
      <w:r w:rsidRPr="00A414E2">
        <w:rPr>
          <w:i/>
          <w:iCs/>
        </w:rPr>
        <w:t xml:space="preserve">The committee meets one time every month and looks over the way we spend our finances and oversees our use of resources. </w:t>
      </w:r>
    </w:p>
    <w:p w14:paraId="7A9FFD6E" w14:textId="77777777" w:rsidR="00A414E2" w:rsidRPr="00A414E2" w:rsidRDefault="00A414E2" w:rsidP="000E4D69">
      <w:pPr>
        <w:rPr>
          <w:i/>
          <w:iCs/>
        </w:rPr>
      </w:pPr>
    </w:p>
    <w:p w14:paraId="7D6F8FD0" w14:textId="77777777" w:rsidR="00A414E2" w:rsidRPr="00A414E2" w:rsidRDefault="00BB1E3C" w:rsidP="000E4D69">
      <w:pPr>
        <w:rPr>
          <w:i/>
          <w:iCs/>
        </w:rPr>
      </w:pPr>
      <w:r w:rsidRPr="00A414E2">
        <w:rPr>
          <w:i/>
          <w:iCs/>
        </w:rPr>
        <w:t xml:space="preserve">It is very probable that the classes will be on Monday evenings and Wednesday evenings. </w:t>
      </w:r>
    </w:p>
    <w:p w14:paraId="10E20C7A" w14:textId="77777777" w:rsidR="00A414E2" w:rsidRDefault="00A414E2" w:rsidP="000E4D69"/>
    <w:p w14:paraId="443A746B" w14:textId="4B055506" w:rsidR="00BB1E3C" w:rsidRDefault="00BB1E3C" w:rsidP="000E4D69">
      <w:r>
        <w:t>As you continue to work through the process of writing research presentations, you will be expected to revise overly wordy or redundant text so that your work is clear and to the point.</w:t>
      </w:r>
    </w:p>
    <w:p w14:paraId="269BA391" w14:textId="3BDECA17" w:rsidR="00A414E2" w:rsidRDefault="00A414E2" w:rsidP="000E4D69"/>
    <w:p w14:paraId="6CFBBB14" w14:textId="77777777" w:rsidR="00A414E2" w:rsidRPr="000E4D69" w:rsidRDefault="00A414E2" w:rsidP="000E4D69">
      <w:pPr>
        <w:rPr>
          <w:u w:val="single"/>
        </w:rPr>
      </w:pPr>
    </w:p>
    <w:p w14:paraId="11893ECA" w14:textId="1742B499" w:rsidR="000E4D69" w:rsidRDefault="000E4D69" w:rsidP="000E4D69"/>
    <w:p w14:paraId="75170102" w14:textId="77777777" w:rsidR="00A414E2" w:rsidRDefault="00A414E2" w:rsidP="000E4D69"/>
    <w:p w14:paraId="1E169B07" w14:textId="77777777" w:rsidR="000E4D69" w:rsidRDefault="000E4D69" w:rsidP="000E4D69"/>
    <w:p w14:paraId="60B0EDBD" w14:textId="77777777" w:rsidR="008A5E91" w:rsidRDefault="008A5E91" w:rsidP="000E4D69"/>
    <w:p w14:paraId="5307D0C8" w14:textId="0D7622CA" w:rsidR="000E4D69" w:rsidRDefault="000E4D69" w:rsidP="000E4D69">
      <w:r>
        <w:t>*For the purpose of this assignment, we are skipping activities 2 and 3 which require group/class writing.</w:t>
      </w:r>
    </w:p>
    <w:p w14:paraId="08215EB3" w14:textId="77777777" w:rsidR="000E4D69" w:rsidRDefault="000E4D69" w:rsidP="000E4D69"/>
    <w:p w14:paraId="7A52F664" w14:textId="61B8E0F4" w:rsidR="000E4D69" w:rsidRDefault="000E4D69" w:rsidP="000E4D69">
      <w:r>
        <w:rPr>
          <w:u w:val="single"/>
        </w:rPr>
        <w:t>Activity 4: Independent Writing</w:t>
      </w:r>
    </w:p>
    <w:p w14:paraId="0C9AD98B" w14:textId="2B98685D" w:rsidR="000E4D69" w:rsidRDefault="000E4D69" w:rsidP="000E4D69"/>
    <w:p w14:paraId="1A25FC2A" w14:textId="77777777" w:rsidR="007538FA" w:rsidRDefault="008A5E91" w:rsidP="000E4D69">
      <w:r>
        <w:t xml:space="preserve">Research a topic, and present your findings </w:t>
      </w:r>
      <w:r w:rsidR="007538FA">
        <w:t>in an essay</w:t>
      </w:r>
      <w:r>
        <w:t xml:space="preserve">. </w:t>
      </w:r>
    </w:p>
    <w:p w14:paraId="5D3A0D96" w14:textId="77777777" w:rsidR="007538FA" w:rsidRDefault="007538FA" w:rsidP="000E4D69"/>
    <w:p w14:paraId="09F75D8C" w14:textId="77777777" w:rsidR="007538FA" w:rsidRDefault="008A5E91" w:rsidP="000E4D69">
      <w:r>
        <w:lastRenderedPageBreak/>
        <w:t xml:space="preserve">Be sure to: </w:t>
      </w:r>
    </w:p>
    <w:p w14:paraId="070856F7" w14:textId="77777777" w:rsidR="007538FA" w:rsidRDefault="008A5E91" w:rsidP="007538FA">
      <w:pPr>
        <w:pStyle w:val="ListParagraph"/>
        <w:numPr>
          <w:ilvl w:val="0"/>
          <w:numId w:val="14"/>
        </w:numPr>
      </w:pPr>
      <w:r>
        <w:t xml:space="preserve">Choose an issue that has multiple competing perspectives and can be researched. </w:t>
      </w:r>
    </w:p>
    <w:p w14:paraId="58BA81EE" w14:textId="77777777" w:rsidR="007538FA" w:rsidRDefault="008A5E91" w:rsidP="007538FA">
      <w:pPr>
        <w:pStyle w:val="ListParagraph"/>
        <w:numPr>
          <w:ilvl w:val="0"/>
          <w:numId w:val="14"/>
        </w:numPr>
      </w:pPr>
      <w:r>
        <w:t xml:space="preserve">Write a major research question. </w:t>
      </w:r>
    </w:p>
    <w:p w14:paraId="5AD18EFD" w14:textId="77777777" w:rsidR="007538FA" w:rsidRDefault="008A5E91" w:rsidP="007538FA">
      <w:pPr>
        <w:pStyle w:val="ListParagraph"/>
        <w:numPr>
          <w:ilvl w:val="0"/>
          <w:numId w:val="14"/>
        </w:numPr>
      </w:pPr>
      <w:r>
        <w:t xml:space="preserve">Create a research plan, identifying valid sources and generating search terms to use. </w:t>
      </w:r>
    </w:p>
    <w:p w14:paraId="3FB07ECD" w14:textId="77777777" w:rsidR="007538FA" w:rsidRDefault="008A5E91" w:rsidP="007538FA">
      <w:pPr>
        <w:pStyle w:val="ListParagraph"/>
        <w:numPr>
          <w:ilvl w:val="0"/>
          <w:numId w:val="14"/>
        </w:numPr>
      </w:pPr>
      <w:r>
        <w:t xml:space="preserve">Determine an appropriate audience that would need the information from your research. Consider what kind of background information they might need on the topic. Address this audience directly in your presentation. </w:t>
      </w:r>
    </w:p>
    <w:p w14:paraId="59B22207" w14:textId="77777777" w:rsidR="007538FA" w:rsidRDefault="008A5E91" w:rsidP="007538FA">
      <w:pPr>
        <w:pStyle w:val="ListParagraph"/>
        <w:numPr>
          <w:ilvl w:val="0"/>
          <w:numId w:val="14"/>
        </w:numPr>
      </w:pPr>
      <w:r>
        <w:t xml:space="preserve">Conduct the research and take notes. </w:t>
      </w:r>
    </w:p>
    <w:p w14:paraId="7B20F6E0" w14:textId="77777777" w:rsidR="007538FA" w:rsidRDefault="008A5E91" w:rsidP="007538FA">
      <w:pPr>
        <w:pStyle w:val="ListParagraph"/>
        <w:numPr>
          <w:ilvl w:val="0"/>
          <w:numId w:val="14"/>
        </w:numPr>
      </w:pPr>
      <w:r>
        <w:t xml:space="preserve">Evaluate your findings, and decide whether to write additional research questions. </w:t>
      </w:r>
    </w:p>
    <w:p w14:paraId="05A7E9CD" w14:textId="77777777" w:rsidR="007538FA" w:rsidRDefault="008A5E91" w:rsidP="007538FA">
      <w:pPr>
        <w:pStyle w:val="ListParagraph"/>
        <w:numPr>
          <w:ilvl w:val="0"/>
          <w:numId w:val="14"/>
        </w:numPr>
      </w:pPr>
      <w:r>
        <w:t xml:space="preserve">Compile your findings. Use a variety of sources. </w:t>
      </w:r>
    </w:p>
    <w:p w14:paraId="2C5F8322" w14:textId="77777777" w:rsidR="007538FA" w:rsidRDefault="008A5E91" w:rsidP="007538FA">
      <w:pPr>
        <w:pStyle w:val="ListParagraph"/>
        <w:numPr>
          <w:ilvl w:val="0"/>
          <w:numId w:val="14"/>
        </w:numPr>
      </w:pPr>
      <w:r>
        <w:t xml:space="preserve">Based on your thesis statement, develop an organizational structure for presenting your evidence, reasoning, and conclusions. </w:t>
      </w:r>
    </w:p>
    <w:p w14:paraId="796D151C" w14:textId="77777777" w:rsidR="007538FA" w:rsidRDefault="008A5E91" w:rsidP="007538FA">
      <w:pPr>
        <w:pStyle w:val="ListParagraph"/>
        <w:numPr>
          <w:ilvl w:val="0"/>
          <w:numId w:val="14"/>
        </w:numPr>
      </w:pPr>
      <w:r>
        <w:t xml:space="preserve">Refer to the Scoring Guide for this writing task—it will help you plan your efforts. </w:t>
      </w:r>
    </w:p>
    <w:p w14:paraId="69B6B932" w14:textId="77777777" w:rsidR="007538FA" w:rsidRDefault="008A5E91" w:rsidP="007538FA">
      <w:pPr>
        <w:pStyle w:val="ListParagraph"/>
        <w:numPr>
          <w:ilvl w:val="0"/>
          <w:numId w:val="14"/>
        </w:numPr>
      </w:pPr>
      <w:r>
        <w:t xml:space="preserve">Write a thesis paragraph and paragraphs that support your thesis. </w:t>
      </w:r>
    </w:p>
    <w:p w14:paraId="2BE8BA22" w14:textId="77777777" w:rsidR="007538FA" w:rsidRDefault="008A5E91" w:rsidP="007538FA">
      <w:pPr>
        <w:pStyle w:val="ListParagraph"/>
        <w:numPr>
          <w:ilvl w:val="0"/>
          <w:numId w:val="14"/>
        </w:numPr>
      </w:pPr>
      <w:r>
        <w:t xml:space="preserve">Revise the text to avoid wordiness and redundancies. </w:t>
      </w:r>
    </w:p>
    <w:p w14:paraId="13F9C5B8" w14:textId="655D4DE3" w:rsidR="008646FC" w:rsidRDefault="008646FC" w:rsidP="008646FC"/>
    <w:p w14:paraId="4781DE0C" w14:textId="5C30515E" w:rsidR="008646FC" w:rsidRDefault="008646FC" w:rsidP="008646FC"/>
    <w:p w14:paraId="44AE6947" w14:textId="40200F78" w:rsidR="008646FC" w:rsidRDefault="008646FC" w:rsidP="008646FC">
      <w:r>
        <w:t xml:space="preserve">Resources: </w:t>
      </w:r>
    </w:p>
    <w:p w14:paraId="28FE455D" w14:textId="08983BBE" w:rsidR="008646FC" w:rsidRDefault="008646FC" w:rsidP="008646FC">
      <w:r>
        <w:t xml:space="preserve">The full activities are found within the English 3 Writers Workshop Student Edition.  Pages </w:t>
      </w:r>
      <w:r w:rsidR="008D2CDB">
        <w:t>65</w:t>
      </w:r>
      <w:r>
        <w:t>-</w:t>
      </w:r>
      <w:r w:rsidR="00FE032A">
        <w:t>72</w:t>
      </w:r>
      <w:r>
        <w:t>.</w:t>
      </w:r>
    </w:p>
    <w:p w14:paraId="0CA729C8" w14:textId="77777777" w:rsidR="00FE032A" w:rsidRDefault="00FE032A" w:rsidP="008646FC"/>
    <w:p w14:paraId="3F1A3176" w14:textId="77777777" w:rsidR="00FE032A" w:rsidRDefault="00FE032A" w:rsidP="008646FC"/>
    <w:p w14:paraId="0EFDC149" w14:textId="6AE863DE" w:rsidR="008646FC" w:rsidRDefault="00FE032A" w:rsidP="008646FC">
      <w:r>
        <w:rPr>
          <w:noProof/>
        </w:rPr>
        <w:lastRenderedPageBreak/>
        <w:drawing>
          <wp:inline distT="0" distB="0" distL="0" distR="0" wp14:anchorId="00B37658" wp14:editId="7FCFBEF8">
            <wp:extent cx="5581650" cy="6572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1650" cy="6572250"/>
                    </a:xfrm>
                    <a:prstGeom prst="rect">
                      <a:avLst/>
                    </a:prstGeom>
                  </pic:spPr>
                </pic:pic>
              </a:graphicData>
            </a:graphic>
          </wp:inline>
        </w:drawing>
      </w:r>
    </w:p>
    <w:p w14:paraId="704C19FB" w14:textId="7EA1D033" w:rsidR="00FE032A" w:rsidRDefault="00FE032A" w:rsidP="008646FC">
      <w:r>
        <w:t xml:space="preserve">*Please note, where the rubric says “presentation” it means essay. </w:t>
      </w:r>
    </w:p>
    <w:p w14:paraId="1289533B" w14:textId="394AC444" w:rsidR="008646FC" w:rsidRDefault="008646FC" w:rsidP="008646FC"/>
    <w:p w14:paraId="045849A3" w14:textId="4A0D9907" w:rsidR="008646FC" w:rsidRDefault="008646FC" w:rsidP="008646FC"/>
    <w:p w14:paraId="06B47ED5" w14:textId="55726A53" w:rsidR="008646FC" w:rsidRDefault="008646FC" w:rsidP="008646FC"/>
    <w:p w14:paraId="2165CDCB" w14:textId="59949DD7" w:rsidR="008646FC" w:rsidRDefault="008646FC" w:rsidP="008646FC"/>
    <w:p w14:paraId="35782AAE" w14:textId="5E0A2C6D" w:rsidR="008646FC" w:rsidRDefault="008646FC" w:rsidP="008646FC"/>
    <w:p w14:paraId="47573BEC" w14:textId="78A29CE8" w:rsidR="008646FC" w:rsidRDefault="008646FC" w:rsidP="008646FC"/>
    <w:p w14:paraId="116A57C3" w14:textId="37B58179" w:rsidR="008646FC" w:rsidRDefault="008646FC" w:rsidP="008646FC"/>
    <w:p w14:paraId="4934CA2F" w14:textId="093D5501" w:rsidR="008646FC" w:rsidRDefault="008646FC" w:rsidP="008646FC"/>
    <w:p w14:paraId="10F2B85F" w14:textId="53389B6C" w:rsidR="008646FC" w:rsidRPr="000E4D69" w:rsidRDefault="008646FC" w:rsidP="008646FC"/>
    <w:sectPr w:rsidR="008646FC" w:rsidRPr="000E4D69">
      <w:footerReference w:type="even" r:id="rId10"/>
      <w:footerReference w:type="default" r:id="rId11"/>
      <w:endnotePr>
        <w:numFmt w:val="decimal"/>
      </w:endnotePr>
      <w:pgSz w:w="12240" w:h="15840"/>
      <w:pgMar w:top="360" w:right="1080" w:bottom="36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D51C1" w14:textId="77777777" w:rsidR="001F17CE" w:rsidRDefault="001F17CE">
      <w:r>
        <w:separator/>
      </w:r>
    </w:p>
  </w:endnote>
  <w:endnote w:type="continuationSeparator" w:id="0">
    <w:p w14:paraId="5A16EA84" w14:textId="77777777" w:rsidR="001F17CE" w:rsidRDefault="001F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76200" w14:textId="77777777" w:rsidR="00AC4F2E" w:rsidRDefault="00AC4F2E">
    <w:pPr>
      <w:pStyle w:val="Footer"/>
      <w:tabs>
        <w:tab w:val="left"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A3429" w14:textId="77777777" w:rsidR="00AC4F2E" w:rsidRDefault="00AC4F2E">
    <w:pPr>
      <w:pStyle w:val="Footer"/>
      <w:tabs>
        <w:tab w:val="lef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B27CE" w14:textId="77777777" w:rsidR="001F17CE" w:rsidRDefault="001F17CE">
      <w:r>
        <w:separator/>
      </w:r>
    </w:p>
  </w:footnote>
  <w:footnote w:type="continuationSeparator" w:id="0">
    <w:p w14:paraId="040855C9" w14:textId="77777777" w:rsidR="001F17CE" w:rsidRDefault="001F1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76534"/>
    <w:multiLevelType w:val="hybridMultilevel"/>
    <w:tmpl w:val="AF86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15F1E"/>
    <w:multiLevelType w:val="hybridMultilevel"/>
    <w:tmpl w:val="701C4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75A3C"/>
    <w:multiLevelType w:val="hybridMultilevel"/>
    <w:tmpl w:val="FF3E8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56CB5"/>
    <w:multiLevelType w:val="hybridMultilevel"/>
    <w:tmpl w:val="BE345B8A"/>
    <w:lvl w:ilvl="0" w:tplc="04090001">
      <w:start w:val="1"/>
      <w:numFmt w:val="bullet"/>
      <w:lvlText w:val=""/>
      <w:lvlJc w:val="left"/>
      <w:pPr>
        <w:ind w:left="780" w:hanging="360"/>
      </w:pPr>
      <w:rPr>
        <w:rFonts w:ascii="Symbol" w:hAnsi="Symbol" w:hint="default"/>
      </w:rPr>
    </w:lvl>
    <w:lvl w:ilvl="1" w:tplc="1174D57A">
      <w:numFmt w:val="bullet"/>
      <w:lvlText w:val="•"/>
      <w:lvlJc w:val="left"/>
      <w:pPr>
        <w:ind w:left="1500" w:hanging="360"/>
      </w:pPr>
      <w:rPr>
        <w:rFonts w:ascii="Times" w:eastAsia="Times New Roman" w:hAnsi="Times" w:cs="Time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E121856"/>
    <w:multiLevelType w:val="hybridMultilevel"/>
    <w:tmpl w:val="8532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B5C91"/>
    <w:multiLevelType w:val="hybridMultilevel"/>
    <w:tmpl w:val="D5B0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31742"/>
    <w:multiLevelType w:val="hybridMultilevel"/>
    <w:tmpl w:val="05D4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600F2"/>
    <w:multiLevelType w:val="hybridMultilevel"/>
    <w:tmpl w:val="FA764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6507FE"/>
    <w:multiLevelType w:val="hybridMultilevel"/>
    <w:tmpl w:val="9CA6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8B01D6"/>
    <w:multiLevelType w:val="hybridMultilevel"/>
    <w:tmpl w:val="285C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3612C"/>
    <w:multiLevelType w:val="hybridMultilevel"/>
    <w:tmpl w:val="5C5A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83256"/>
    <w:multiLevelType w:val="hybridMultilevel"/>
    <w:tmpl w:val="8A4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CB4DA5"/>
    <w:multiLevelType w:val="hybridMultilevel"/>
    <w:tmpl w:val="E7EC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96FAC"/>
    <w:multiLevelType w:val="hybridMultilevel"/>
    <w:tmpl w:val="13E6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0"/>
  </w:num>
  <w:num w:numId="5">
    <w:abstractNumId w:val="10"/>
  </w:num>
  <w:num w:numId="6">
    <w:abstractNumId w:val="7"/>
  </w:num>
  <w:num w:numId="7">
    <w:abstractNumId w:val="4"/>
  </w:num>
  <w:num w:numId="8">
    <w:abstractNumId w:val="2"/>
  </w:num>
  <w:num w:numId="9">
    <w:abstractNumId w:val="11"/>
  </w:num>
  <w:num w:numId="10">
    <w:abstractNumId w:val="8"/>
  </w:num>
  <w:num w:numId="11">
    <w:abstractNumId w:val="5"/>
  </w:num>
  <w:num w:numId="12">
    <w:abstractNumId w:val="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1BAEA5D-8332-40CB-959A-FD20ECA43F14}"/>
    <w:docVar w:name="dgnword-eventsink" w:val="125327552"/>
  </w:docVars>
  <w:rsids>
    <w:rsidRoot w:val="001C176B"/>
    <w:rsid w:val="00011CA5"/>
    <w:rsid w:val="000B06A3"/>
    <w:rsid w:val="000B3B6E"/>
    <w:rsid w:val="000C7495"/>
    <w:rsid w:val="000E4D69"/>
    <w:rsid w:val="000E522D"/>
    <w:rsid w:val="001410F9"/>
    <w:rsid w:val="00166A3A"/>
    <w:rsid w:val="0017644A"/>
    <w:rsid w:val="0019619C"/>
    <w:rsid w:val="001C176B"/>
    <w:rsid w:val="001C7976"/>
    <w:rsid w:val="001F17CE"/>
    <w:rsid w:val="00223838"/>
    <w:rsid w:val="0027788B"/>
    <w:rsid w:val="0028568A"/>
    <w:rsid w:val="002C6755"/>
    <w:rsid w:val="002F5A5D"/>
    <w:rsid w:val="0033294F"/>
    <w:rsid w:val="003646EF"/>
    <w:rsid w:val="00391A6A"/>
    <w:rsid w:val="003A1117"/>
    <w:rsid w:val="003C6A99"/>
    <w:rsid w:val="003D4A9D"/>
    <w:rsid w:val="0044675B"/>
    <w:rsid w:val="00450F82"/>
    <w:rsid w:val="00454233"/>
    <w:rsid w:val="0045700C"/>
    <w:rsid w:val="0046524B"/>
    <w:rsid w:val="0049241F"/>
    <w:rsid w:val="004A54C5"/>
    <w:rsid w:val="004E632B"/>
    <w:rsid w:val="004E69A2"/>
    <w:rsid w:val="004F02BB"/>
    <w:rsid w:val="004F3B00"/>
    <w:rsid w:val="0052455D"/>
    <w:rsid w:val="00536203"/>
    <w:rsid w:val="00540AD9"/>
    <w:rsid w:val="005838A8"/>
    <w:rsid w:val="005946B2"/>
    <w:rsid w:val="0059642A"/>
    <w:rsid w:val="0060221A"/>
    <w:rsid w:val="00617018"/>
    <w:rsid w:val="006B5367"/>
    <w:rsid w:val="006D6475"/>
    <w:rsid w:val="006F1939"/>
    <w:rsid w:val="007020A4"/>
    <w:rsid w:val="007257D1"/>
    <w:rsid w:val="00725C5E"/>
    <w:rsid w:val="007408B9"/>
    <w:rsid w:val="007538FA"/>
    <w:rsid w:val="00791C52"/>
    <w:rsid w:val="007B07B0"/>
    <w:rsid w:val="007F7200"/>
    <w:rsid w:val="008376BE"/>
    <w:rsid w:val="00852CE6"/>
    <w:rsid w:val="008646FC"/>
    <w:rsid w:val="0087193D"/>
    <w:rsid w:val="008725F8"/>
    <w:rsid w:val="008A5E91"/>
    <w:rsid w:val="008D2CDB"/>
    <w:rsid w:val="008F293F"/>
    <w:rsid w:val="0093551A"/>
    <w:rsid w:val="009753EA"/>
    <w:rsid w:val="00977C19"/>
    <w:rsid w:val="00995BD1"/>
    <w:rsid w:val="009A6F1F"/>
    <w:rsid w:val="009E4941"/>
    <w:rsid w:val="00A414E2"/>
    <w:rsid w:val="00A8376F"/>
    <w:rsid w:val="00A95FC2"/>
    <w:rsid w:val="00AC4F2E"/>
    <w:rsid w:val="00AD1025"/>
    <w:rsid w:val="00AE1350"/>
    <w:rsid w:val="00AF1DDC"/>
    <w:rsid w:val="00AF2C9E"/>
    <w:rsid w:val="00B2607D"/>
    <w:rsid w:val="00B90D1A"/>
    <w:rsid w:val="00BB1E3C"/>
    <w:rsid w:val="00BE5F1B"/>
    <w:rsid w:val="00BF4249"/>
    <w:rsid w:val="00C23FE7"/>
    <w:rsid w:val="00C5685A"/>
    <w:rsid w:val="00C67084"/>
    <w:rsid w:val="00C74FD0"/>
    <w:rsid w:val="00C7533F"/>
    <w:rsid w:val="00CB55AA"/>
    <w:rsid w:val="00CF0212"/>
    <w:rsid w:val="00D10C11"/>
    <w:rsid w:val="00D37942"/>
    <w:rsid w:val="00D87596"/>
    <w:rsid w:val="00D93A83"/>
    <w:rsid w:val="00D9643A"/>
    <w:rsid w:val="00DD4EA2"/>
    <w:rsid w:val="00E65005"/>
    <w:rsid w:val="00E70309"/>
    <w:rsid w:val="00E80615"/>
    <w:rsid w:val="00E82C5D"/>
    <w:rsid w:val="00E90CCB"/>
    <w:rsid w:val="00E92E87"/>
    <w:rsid w:val="00EF77A2"/>
    <w:rsid w:val="00F139CE"/>
    <w:rsid w:val="00F15D62"/>
    <w:rsid w:val="00F1764B"/>
    <w:rsid w:val="00F3073D"/>
    <w:rsid w:val="00F5731E"/>
    <w:rsid w:val="00F62F92"/>
    <w:rsid w:val="00F757FC"/>
    <w:rsid w:val="00F82E4B"/>
    <w:rsid w:val="00F92D5B"/>
    <w:rsid w:val="00F93103"/>
    <w:rsid w:val="00FA275E"/>
    <w:rsid w:val="00FD48BF"/>
    <w:rsid w:val="00FE032A"/>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51A1B"/>
  <w15:docId w15:val="{3E6B866B-D8F2-4A39-A4CE-63A63038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rFonts w:ascii="Times" w:hAnsi="Time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Script">
    <w:name w:val="PostScript"/>
    <w:basedOn w:val="Normal"/>
    <w:rPr>
      <w:rFonts w:ascii="Helvetica" w:hAnsi="Helvetica"/>
      <w:b/>
      <w:vanish/>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E650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65005"/>
    <w:rPr>
      <w:rFonts w:ascii="Tahoma" w:hAnsi="Tahoma" w:cs="Tahoma"/>
      <w:color w:val="000000"/>
      <w:sz w:val="16"/>
      <w:szCs w:val="16"/>
    </w:rPr>
  </w:style>
  <w:style w:type="table" w:styleId="TableGrid">
    <w:name w:val="Table Grid"/>
    <w:basedOn w:val="TableNormal"/>
    <w:rsid w:val="00D8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1308</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Everett School District   No. 2</vt:lpstr>
    </vt:vector>
  </TitlesOfParts>
  <Company>Everett School District</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District   No. 2</dc:title>
  <dc:creator>Newcomb, Kellee</dc:creator>
  <cp:lastModifiedBy>Spear, Kalle J.</cp:lastModifiedBy>
  <cp:revision>28</cp:revision>
  <cp:lastPrinted>2013-10-10T15:30:00Z</cp:lastPrinted>
  <dcterms:created xsi:type="dcterms:W3CDTF">2021-03-17T22:18:00Z</dcterms:created>
  <dcterms:modified xsi:type="dcterms:W3CDTF">2021-03-18T20:12:00Z</dcterms:modified>
</cp:coreProperties>
</file>